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54" w:rsidRDefault="00C74D1E" w:rsidP="00C74D1E">
      <w:pPr>
        <w:jc w:val="center"/>
      </w:pPr>
      <w:r>
        <w:t>PUBLIC HEARING – KINGSTON CITY COUNCIL</w:t>
      </w:r>
    </w:p>
    <w:p w:rsidR="00C74D1E" w:rsidRDefault="00C74D1E" w:rsidP="00C74D1E">
      <w:pPr>
        <w:jc w:val="center"/>
      </w:pPr>
      <w:r>
        <w:t>TUESDAY, DECEMBER 11, 2012 – 6:45 P.M.</w:t>
      </w:r>
    </w:p>
    <w:p w:rsidR="00C74D1E" w:rsidRDefault="00C74D1E" w:rsidP="00C74D1E">
      <w:pPr>
        <w:jc w:val="center"/>
      </w:pPr>
      <w:r>
        <w:t>KINGSTON COMMUNITY CENTER</w:t>
      </w:r>
    </w:p>
    <w:p w:rsidR="00C74D1E" w:rsidRDefault="00C74D1E" w:rsidP="00C74D1E">
      <w:pPr>
        <w:jc w:val="center"/>
      </w:pPr>
    </w:p>
    <w:p w:rsidR="00C74D1E" w:rsidRDefault="007A6FDB" w:rsidP="005375AE">
      <w:r>
        <w:t>1.   AN ORDINANCE AMEND</w:t>
      </w:r>
      <w:r w:rsidR="005375AE">
        <w:t>ING SECTION 11-203 DEFINITIONS AND SECTION 11-604 SIGNS, BILLBOARDS AND OTHER ADVERTISING STRUCTURES OF THE CITY OF KINGSTON, TENNESSEE ZONING ORDINANCE</w:t>
      </w:r>
    </w:p>
    <w:p w:rsidR="005375AE" w:rsidRDefault="005375AE" w:rsidP="005375AE">
      <w:r>
        <w:t xml:space="preserve">2.   </w:t>
      </w:r>
      <w:r w:rsidR="007A6FDB">
        <w:t>AN ORDINANCE TO REQUIRE THAT ANY</w:t>
      </w:r>
      <w:r>
        <w:t xml:space="preserve"> HOUSE, BUILDING OR PROPERTY OCCUPIED AS A DWELLING HAVE A FULLY FUNCTIONING SYSTEM OF TOILET AND WASTEWATER DISPOSAL FACILITIES CONNECTED TO A FUNCTIONING AND CONTINUSLY OPERATIONAL WATER SYSTEM</w:t>
      </w:r>
    </w:p>
    <w:p w:rsidR="005375AE" w:rsidRDefault="005375AE" w:rsidP="005375AE">
      <w:r>
        <w:t>3.   AN ORDINANCE AMENDING SECTION 11-404 R-2, RESIDENTIAL DISTRICT OF THE CITY OF KINGSTON, TENNESSEE ZONING ORDINANCE</w:t>
      </w:r>
    </w:p>
    <w:p w:rsidR="005375AE" w:rsidRDefault="005375AE" w:rsidP="005375AE">
      <w:r>
        <w:t>A Public Hearing on the above items was held in the community center at 6:45 p.m. on Tuesday, December 11, 2012.</w:t>
      </w:r>
    </w:p>
    <w:p w:rsidR="005375AE" w:rsidRDefault="005375AE" w:rsidP="005375AE">
      <w:r>
        <w:t>Mayor Beets called the hearing to order and asked if anyone would like to speak to council on any of the above items.  After hearing no comments or questions, he adjourned the hearing.</w:t>
      </w:r>
    </w:p>
    <w:p w:rsidR="005375AE" w:rsidRDefault="005375AE" w:rsidP="005375AE"/>
    <w:p w:rsidR="00E107A4" w:rsidRDefault="00E107A4" w:rsidP="005375AE"/>
    <w:p w:rsidR="00C01B27" w:rsidRDefault="00C01B27" w:rsidP="005375AE"/>
    <w:p w:rsidR="00C01B27" w:rsidRDefault="00C01B27" w:rsidP="00C01B27">
      <w:pPr>
        <w:jc w:val="center"/>
      </w:pPr>
      <w:r>
        <w:t>REGULAR MEETING – KINGSTON CITY COUNCIL</w:t>
      </w:r>
    </w:p>
    <w:p w:rsidR="00C01B27" w:rsidRDefault="00C01B27" w:rsidP="00C01B27">
      <w:pPr>
        <w:jc w:val="center"/>
      </w:pPr>
      <w:r>
        <w:t>TUESDAY, DECEMBER 11, 2012 – 7:00 P.M.</w:t>
      </w:r>
    </w:p>
    <w:p w:rsidR="00C01B27" w:rsidRDefault="00C01B27" w:rsidP="00C01B27">
      <w:pPr>
        <w:jc w:val="center"/>
      </w:pPr>
      <w:r>
        <w:t>KINGSTON COMMUNITY CENTER</w:t>
      </w:r>
    </w:p>
    <w:p w:rsidR="00C01B27" w:rsidRDefault="00C01B27" w:rsidP="00C01B27">
      <w:pPr>
        <w:jc w:val="center"/>
      </w:pPr>
    </w:p>
    <w:p w:rsidR="00DA05B0" w:rsidRDefault="00C01B27" w:rsidP="00C01B27">
      <w:r>
        <w:t>The Regular Meeting of the Kingston City Council was held on Tuesday, December 11, 2012 at 7:00 p.m. in the community center</w:t>
      </w:r>
      <w:r w:rsidR="00DA05B0">
        <w:t>.  Mayor Beets called the meeting to order with City Manager Jim Pinkerton giving the invocation and Vice Mayor Neal leading the pledge.  Upon roll call the following members were in attendance: Councilman Brown, Councilman Byrkit, Councilman McClure, Vice Mayor Neal, Councilman Sugarman, Councilman White and Mayor Beets.  Staff present: City Manager Jim Pinkerton, City Attorney Jack McPherson, Finance Director Carolyn Brewer and City Clerk Eleanor Neal.</w:t>
      </w:r>
    </w:p>
    <w:p w:rsidR="00C01B27" w:rsidRDefault="005D71E8" w:rsidP="00C01B27">
      <w:r>
        <w:t xml:space="preserve">4.   </w:t>
      </w:r>
      <w:r w:rsidR="00DA05B0">
        <w:t xml:space="preserve"> PREVIOUS MINUTES</w:t>
      </w:r>
    </w:p>
    <w:p w:rsidR="00DA05B0" w:rsidRDefault="00DA05B0" w:rsidP="00C01B27">
      <w:r>
        <w:t>A motion made by Councilman Sugarman, second by Councilman McClure to waive the reading and approve as written the minutes of the regular meeting on November 13, 2012.  The motion passed with a unanimous roll call vote.  7 Ayes</w:t>
      </w:r>
    </w:p>
    <w:p w:rsidR="00DA05B0" w:rsidRDefault="005D71E8" w:rsidP="00C01B27">
      <w:r>
        <w:t>5.   CITIZEN COMMENTS – No citizen comments</w:t>
      </w:r>
    </w:p>
    <w:p w:rsidR="00E107A4" w:rsidRDefault="00E107A4" w:rsidP="00C01B27"/>
    <w:p w:rsidR="005D71E8" w:rsidRDefault="005D71E8" w:rsidP="00C01B27">
      <w:r>
        <w:t>6.    REPORTS</w:t>
      </w:r>
    </w:p>
    <w:p w:rsidR="005D71E8" w:rsidRDefault="005D71E8" w:rsidP="00C01B27">
      <w:r>
        <w:t>A.   MAYOR AND COUNCIL MEMBERS – Mayor Beets recognized Sam Bolden and Councilman</w:t>
      </w:r>
      <w:r w:rsidR="007A6FDB">
        <w:t xml:space="preserve"> Sugarman</w:t>
      </w:r>
      <w:r>
        <w:t xml:space="preserve"> for their work on the recent mugging </w:t>
      </w:r>
    </w:p>
    <w:p w:rsidR="005D71E8" w:rsidRDefault="005D71E8" w:rsidP="00C01B27">
      <w:r>
        <w:t>B.   DEPARTMENTS – Steve Jacks, Library; Rick Ross, Parks and Recreation; Tim Clark Public Works; Willie Gordon, Fire; Jim Washam, Police</w:t>
      </w:r>
    </w:p>
    <w:p w:rsidR="005D71E8" w:rsidRDefault="005D71E8" w:rsidP="00C01B27">
      <w:r>
        <w:t xml:space="preserve">C.  CITY MANAGER – City Manager Jim Pinkerton gave his report on various City projects </w:t>
      </w:r>
    </w:p>
    <w:p w:rsidR="005D71E8" w:rsidRDefault="005D71E8" w:rsidP="00C01B27">
      <w:r>
        <w:t>D.   ROCKWOOD ELECTRIC UTILITY – Councilman McClure</w:t>
      </w:r>
    </w:p>
    <w:p w:rsidR="005D71E8" w:rsidRDefault="005D71E8" w:rsidP="00C01B27">
      <w:r>
        <w:t>E.   TRANSPORTATION COMMITTEE – Councilman White</w:t>
      </w:r>
    </w:p>
    <w:p w:rsidR="005D71E8" w:rsidRDefault="005D71E8" w:rsidP="00C01B27">
      <w:r>
        <w:t>7.   ADDITIONAL ITEMS TO THE MEETING AGENDA RECEIVED AFTER CLOSE OF AGENDA DEADLDINE (BY UNANIMOUS CONSENT OF ALL MEMBERS PRESENT) – No action taken</w:t>
      </w:r>
    </w:p>
    <w:p w:rsidR="00BC0697" w:rsidRDefault="005D71E8" w:rsidP="00C01B27">
      <w:r>
        <w:t>8.   UNFINISHED BUSINESS</w:t>
      </w:r>
    </w:p>
    <w:p w:rsidR="00BC0697" w:rsidRDefault="00BC0697" w:rsidP="00C01B27">
      <w:r>
        <w:t>A.   SECOND READING OF AN ORDINANCE AMENDING SECTION 11-203 DEFINITIONS AND SECTION 11-604</w:t>
      </w:r>
      <w:r w:rsidR="005D71E8">
        <w:t xml:space="preserve"> </w:t>
      </w:r>
      <w:r>
        <w:t>SIGNS, BILLBOARDS AND OTHER ADVERTISING STRUCTURES OF THE CITY OF KINGSTON, TENNESSEE ZONING ORDINANCE</w:t>
      </w:r>
    </w:p>
    <w:p w:rsidR="00EB7E02" w:rsidRDefault="00BC0697" w:rsidP="00C01B27">
      <w:r>
        <w:t>A motion made by Councilman Sugarman, second by Councilman Byrkit to adopt on second reading Ordinance #</w:t>
      </w:r>
      <w:r w:rsidR="00EB7E02">
        <w:t>12-11-13-3, amending Section 11-203 and Section 11-604 of the Kingston Zoning Ordinance.  The motion passed with the following roll call vote recorded: Councilman Brown, Aye; Councilman Byrkit, Aye; Councilman McClure, Nay; Vice Mayor Neal, Aye; Councilman Sugarman, Aye; Councilman White, Aye; Mayor Beets, Aye.  6 Ayes 1 Nay</w:t>
      </w:r>
    </w:p>
    <w:p w:rsidR="0067539A" w:rsidRDefault="0067539A" w:rsidP="00C01B27">
      <w:r>
        <w:t>B.   SECOND READING OF AN ORDINANCE TO REQUIRE THAT ANY HOUSE, BUIDING OR PROPERTY OCCUPIED AS A DWELING HAVE A FULLY FUNCTIONING SYSTEM OF TOILET AND WASTEWATER DISPOSAL FACILITIES CONNECTED TO A FUNCTIONING AND CONTINUOUSLY OPERATIONAL WATER SUPPLY</w:t>
      </w:r>
    </w:p>
    <w:p w:rsidR="0067539A" w:rsidRDefault="0067539A" w:rsidP="00C01B27">
      <w:r>
        <w:t>A motion made by Councilman Sugarman, second</w:t>
      </w:r>
      <w:r w:rsidR="007A6FDB">
        <w:t xml:space="preserve"> by Councilman White to adopt on</w:t>
      </w:r>
      <w:r>
        <w:t xml:space="preserve"> second reading Ordinance #12-11-13-1, requiring any house, building or property occupied as</w:t>
      </w:r>
      <w:r w:rsidR="007A6FDB">
        <w:t xml:space="preserve"> a</w:t>
      </w:r>
      <w:r>
        <w:t xml:space="preserve"> dwelling have a</w:t>
      </w:r>
      <w:r w:rsidR="007A6FDB">
        <w:t xml:space="preserve"> fully</w:t>
      </w:r>
      <w:r>
        <w:t xml:space="preserve"> functioning toilet and wastewater disposal facility connected to operational water supply.  The motion passed with a unanimous roll call vote.  7 Ayes</w:t>
      </w:r>
    </w:p>
    <w:p w:rsidR="0067539A" w:rsidRDefault="0067539A" w:rsidP="00C01B27">
      <w:r>
        <w:t>C.   SECO</w:t>
      </w:r>
      <w:r w:rsidR="007A6FDB">
        <w:t>ND READING OF AN ORDINANCE AMEND</w:t>
      </w:r>
      <w:r>
        <w:t>ING SECTION 11-404 R-2 RESIDENTIAL DISTRICT OF THE CITY OF KINGSTON, TENNESSEE ZONING ORDINANCE</w:t>
      </w:r>
    </w:p>
    <w:p w:rsidR="0067539A" w:rsidRDefault="0067539A" w:rsidP="00C01B27">
      <w:r>
        <w:t>A motion made by Councilman Sugarman, second by Councilman McClure to adopt on second reading Ordinance #12-11-13-2, amending Section 11-404 of the Kingston Zoning Ordinance.  The motion passed with a unanimous roll call vote.  7 Ayes</w:t>
      </w:r>
    </w:p>
    <w:p w:rsidR="00E107A4" w:rsidRDefault="00E107A4" w:rsidP="00C01B27">
      <w:r>
        <w:t>9.   NEW BUSINESS</w:t>
      </w:r>
    </w:p>
    <w:p w:rsidR="00E107A4" w:rsidRDefault="00E107A4" w:rsidP="00C01B27">
      <w:r>
        <w:t>A.   ACCEPT THE FY 2012 AUDITED FINANCIAL STATEMENTS PREPARED BY THE ACCOUNTING FIRM OF DANIELS, USELTON AND CLAY</w:t>
      </w:r>
    </w:p>
    <w:p w:rsidR="00E107A4" w:rsidRDefault="00E107A4" w:rsidP="00C01B27">
      <w:r>
        <w:lastRenderedPageBreak/>
        <w:t>A motion made by Councilman Sugarman, second by Councilman McClure to accept the FY 2011/2012 audit as presented by Daniels, Uselton and Clay.  The motion passed with a unanimous roll call vote.</w:t>
      </w:r>
      <w:r w:rsidR="005172DE">
        <w:t xml:space="preserve">      </w:t>
      </w:r>
      <w:r>
        <w:t xml:space="preserve">  7 Ayes</w:t>
      </w:r>
    </w:p>
    <w:p w:rsidR="00E107A4" w:rsidRDefault="00E107A4" w:rsidP="00C01B27">
      <w:r>
        <w:t>B.   APPROVE CONCEPTIONAL FLOOR PLAN FOR THE NEW CITY HALL BUILDING AND AUTHORIZE STAFF TO PROCEED WITH ADDITIONAL WORK</w:t>
      </w:r>
    </w:p>
    <w:p w:rsidR="00E107A4" w:rsidRDefault="00E107A4" w:rsidP="00C01B27">
      <w:r>
        <w:t xml:space="preserve">A motion made by Councilman White, second by Councilman Byrkit to approve the plans and authorize </w:t>
      </w:r>
      <w:r w:rsidR="00457186">
        <w:t>the staff to proceed with additional work for the new city hall at Ladd Landing.  The motion passed with a unanimous roll call vote.  7 Ayes</w:t>
      </w:r>
    </w:p>
    <w:p w:rsidR="00457186" w:rsidRDefault="00457186" w:rsidP="00C01B27">
      <w:r>
        <w:t>C.   APPROVE AND AUTHORIZE THE MAYOR TO EXECUTE AN AGREEMENT BET</w:t>
      </w:r>
      <w:r w:rsidR="007A6FDB">
        <w:t>W</w:t>
      </w:r>
      <w:r>
        <w:t>EEN THE CITY OF KINGSTON AND ENERGY SOURCE PARTNERS FOR SOLAR SERVICES AND SITE LEASE PENDING NECESSARY AGREEMENTS WITH THE TENNESSEE VALLY AUTHORITY (TVA) AND ROCKWOOD ELECTRIC UTILITY</w:t>
      </w:r>
    </w:p>
    <w:p w:rsidR="00457186" w:rsidRDefault="00457186" w:rsidP="00C01B27">
      <w:r>
        <w:t>A motion made by Councilman McClure, second by Councilman White to Approve and Authorize Mayor Beets to execute the agreement with Energy Source Partners for solar services and site lease after necessary agreements with TVA and REU.  The motion passed with a unanimous roll call vote.  7 Ayes</w:t>
      </w:r>
    </w:p>
    <w:p w:rsidR="00457186" w:rsidRDefault="00457186" w:rsidP="00C01B27">
      <w:r>
        <w:t>D.   ADOPT A RESOLUTION AUTHORIZING THE CITY OF KINGSTON TO MAKE APPLICATION FOR FY2012 COMMUNITY DEVELOPMENT BLOCK GRANT FUNDS UP TO THE AMOUNT OF $500,000 (A PUBLIC MEETINIG IS SCHEDULED AT 6:00 P.M. ON DECEMBER 18, 2012, IN THE COUNCIL CHAMBERS AT THE COMMUNITY CENTER)</w:t>
      </w:r>
    </w:p>
    <w:p w:rsidR="00457186" w:rsidRDefault="00457186" w:rsidP="00C01B27">
      <w:r>
        <w:t>A motion made by Councilman Sugarman, second by Councilman White to adopt Resolution #13-12-11, authorizing the City to make application for FY2012 CDBG Funds up to $500,000</w:t>
      </w:r>
      <w:r w:rsidR="00267F08">
        <w:t>.   The motion passed with a unanimous roll call vote.  7 Ayes</w:t>
      </w:r>
    </w:p>
    <w:p w:rsidR="00267F08" w:rsidRDefault="00267F08" w:rsidP="00C01B27">
      <w:r>
        <w:t>E.   REAPPOINT MR. JAMES DONATELLI TO THE LIBRARY BOARD (NEW TERM BEGINNING JANUARY 1, 2013 AND ENDING DECEMBER 31, 2016</w:t>
      </w:r>
    </w:p>
    <w:p w:rsidR="00457186" w:rsidRDefault="00267F08" w:rsidP="00C01B27">
      <w:r>
        <w:t xml:space="preserve">A motion made by Councilman Byrkit, second by Councilman Sugarman to reappoint James Donatelli to serve </w:t>
      </w:r>
      <w:r w:rsidR="005172DE">
        <w:t xml:space="preserve">another three </w:t>
      </w:r>
      <w:r w:rsidR="007A6FDB">
        <w:t xml:space="preserve">year </w:t>
      </w:r>
      <w:r w:rsidR="005172DE">
        <w:t>term on the library b</w:t>
      </w:r>
      <w:r>
        <w:t>oard. The term will expire on December 31, 2016.  The motion passed with a unanimous roll call vote.  7 Ayes</w:t>
      </w:r>
    </w:p>
    <w:p w:rsidR="00267F08" w:rsidRDefault="00267F08" w:rsidP="00C01B27">
      <w:r>
        <w:t>F.   APPOINT DR. JOSEPH PARKER TO THE LIBRARY BOARD (NEW TERM BEGINNING JANUARY 1, 2013 AND ENDING DECEMBER 31, 2016</w:t>
      </w:r>
    </w:p>
    <w:p w:rsidR="00267F08" w:rsidRDefault="00267F08" w:rsidP="00C01B27">
      <w:r>
        <w:t xml:space="preserve">A motion made by Councilman Byrkit, second by Councilman Sugarman to appoint Joseph Parker to serve a three year term on the </w:t>
      </w:r>
      <w:r w:rsidR="005172DE">
        <w:t>library b</w:t>
      </w:r>
      <w:r>
        <w:t>oard.  The term will expire on December 31, 2016.  The motion passed with a unanimous roll call vote.  7 Ayes</w:t>
      </w:r>
    </w:p>
    <w:p w:rsidR="00267F08" w:rsidRDefault="00267F08" w:rsidP="00C01B27">
      <w:r>
        <w:t>G.   APPOINT MS. PH</w:t>
      </w:r>
      <w:r w:rsidR="005172DE">
        <w:t>YLLIS JACKSON TO THE LIBRARY BOA</w:t>
      </w:r>
      <w:r>
        <w:t>RD TO COMPLETE THE REMAINING 2 YEAR OF THE TERM OF EMILY NUNN WHO IS MOVING TO BLOUNT COUNTY (TERM BEGINNING JANUARY 1, 2013 AND ENDING DECEMBER 31, 2014)</w:t>
      </w:r>
    </w:p>
    <w:p w:rsidR="00267F08" w:rsidRDefault="00267F08" w:rsidP="00C01B27">
      <w:r>
        <w:t xml:space="preserve">A motion made by Councilman Byrkit, second by Vice Mayor Neal to appoint Phyllis Jackson to fill the unexpired </w:t>
      </w:r>
      <w:r w:rsidR="005172DE">
        <w:t>term of Emily Nunn of the library board.  The term will expire on December 31, 2014.    The motion passed with a unanimous roll call vote.  7 Ayes</w:t>
      </w:r>
    </w:p>
    <w:p w:rsidR="005172DE" w:rsidRDefault="005172DE" w:rsidP="00C01B27">
      <w:r>
        <w:lastRenderedPageBreak/>
        <w:t>A motio</w:t>
      </w:r>
      <w:r w:rsidR="007A6FDB">
        <w:t>n made by Councilman White, second</w:t>
      </w:r>
      <w:r>
        <w:t xml:space="preserve"> by Councilman Sugarman to adjourn the meeting passed with a unanimous voice vote.  Mayor Beets adjourned the meeting.</w:t>
      </w:r>
    </w:p>
    <w:p w:rsidR="005172DE" w:rsidRDefault="005172DE" w:rsidP="00C01B27"/>
    <w:p w:rsidR="005172DE" w:rsidRDefault="005172DE" w:rsidP="00C01B27"/>
    <w:p w:rsidR="005172DE" w:rsidRDefault="005172DE" w:rsidP="00C01B27">
      <w:r>
        <w:t>APPROVED_____________________________</w:t>
      </w:r>
    </w:p>
    <w:p w:rsidR="005172DE" w:rsidRDefault="005172DE" w:rsidP="00C01B27"/>
    <w:p w:rsidR="005D71E8" w:rsidRDefault="0067539A" w:rsidP="00C01B27">
      <w:r>
        <w:t xml:space="preserve"> </w:t>
      </w:r>
      <w:r w:rsidR="005D71E8">
        <w:t xml:space="preserve"> </w:t>
      </w:r>
    </w:p>
    <w:p w:rsidR="00DA05B0" w:rsidRDefault="005172DE" w:rsidP="00C01B27">
      <w:r>
        <w:t>__________________________________</w:t>
      </w:r>
    </w:p>
    <w:p w:rsidR="00DA05B0" w:rsidRDefault="005172DE" w:rsidP="00C01B27">
      <w:r>
        <w:t>W. Troy Beets, Mayor</w:t>
      </w:r>
    </w:p>
    <w:p w:rsidR="005172DE" w:rsidRDefault="005172DE" w:rsidP="00C01B27"/>
    <w:p w:rsidR="005172DE" w:rsidRDefault="005172DE" w:rsidP="00C01B27">
      <w:r>
        <w:t>ATTEST:</w:t>
      </w:r>
    </w:p>
    <w:p w:rsidR="005172DE" w:rsidRDefault="005172DE" w:rsidP="00C01B27"/>
    <w:p w:rsidR="005172DE" w:rsidRDefault="005172DE" w:rsidP="00C01B27">
      <w:r>
        <w:t>___________________________________</w:t>
      </w:r>
    </w:p>
    <w:p w:rsidR="005172DE" w:rsidRDefault="005172DE" w:rsidP="00C01B27">
      <w:r>
        <w:t>City Clerk</w:t>
      </w:r>
    </w:p>
    <w:p w:rsidR="005375AE" w:rsidRDefault="005375AE" w:rsidP="005375AE"/>
    <w:sectPr w:rsidR="005375AE" w:rsidSect="00E107A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74D1E"/>
    <w:rsid w:val="0005683F"/>
    <w:rsid w:val="000E555E"/>
    <w:rsid w:val="00267F08"/>
    <w:rsid w:val="003B2B03"/>
    <w:rsid w:val="00457186"/>
    <w:rsid w:val="004630B6"/>
    <w:rsid w:val="004C67AF"/>
    <w:rsid w:val="005172DE"/>
    <w:rsid w:val="005375AE"/>
    <w:rsid w:val="005D71E8"/>
    <w:rsid w:val="0067539A"/>
    <w:rsid w:val="006C636C"/>
    <w:rsid w:val="007A6FDB"/>
    <w:rsid w:val="007F7875"/>
    <w:rsid w:val="00A80DAC"/>
    <w:rsid w:val="00BC0697"/>
    <w:rsid w:val="00C01B27"/>
    <w:rsid w:val="00C74D1E"/>
    <w:rsid w:val="00C85F9E"/>
    <w:rsid w:val="00DA05B0"/>
    <w:rsid w:val="00E10054"/>
    <w:rsid w:val="00E107A4"/>
    <w:rsid w:val="00EB7E02"/>
    <w:rsid w:val="00F21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4</cp:revision>
  <cp:lastPrinted>2012-12-19T20:13:00Z</cp:lastPrinted>
  <dcterms:created xsi:type="dcterms:W3CDTF">2012-12-18T19:56:00Z</dcterms:created>
  <dcterms:modified xsi:type="dcterms:W3CDTF">2012-12-19T20:13:00Z</dcterms:modified>
</cp:coreProperties>
</file>