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4E2208" w:rsidP="004E2208">
      <w:pPr>
        <w:jc w:val="center"/>
        <w:rPr>
          <w:b/>
          <w:sz w:val="20"/>
          <w:szCs w:val="20"/>
        </w:rPr>
      </w:pPr>
      <w:r w:rsidRPr="00AF7B5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2124074</wp:posOffset>
            </wp:positionH>
            <wp:positionV relativeFrom="paragraph">
              <wp:posOffset>-32385</wp:posOffset>
            </wp:positionV>
            <wp:extent cx="1647825" cy="8001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A30" w:rsidRPr="00AF7B55" w:rsidRDefault="00F43A30" w:rsidP="004E2208">
      <w:pPr>
        <w:jc w:val="center"/>
        <w:rPr>
          <w:b/>
          <w:sz w:val="20"/>
          <w:szCs w:val="20"/>
        </w:rPr>
      </w:pPr>
    </w:p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815E53" w:rsidRPr="00AF7B55" w:rsidRDefault="00815E53" w:rsidP="004E2208">
      <w:pPr>
        <w:jc w:val="center"/>
        <w:rPr>
          <w:b/>
          <w:sz w:val="20"/>
          <w:szCs w:val="20"/>
        </w:rPr>
      </w:pPr>
    </w:p>
    <w:p w:rsidR="00E423AF" w:rsidRPr="001A4A35" w:rsidRDefault="00E423AF" w:rsidP="00E423AF">
      <w:pPr>
        <w:jc w:val="center"/>
        <w:rPr>
          <w:b/>
          <w:sz w:val="8"/>
          <w:szCs w:val="8"/>
        </w:rPr>
      </w:pPr>
    </w:p>
    <w:p w:rsidR="0078108A" w:rsidRPr="00F62E63" w:rsidRDefault="0078108A" w:rsidP="00E423AF">
      <w:pPr>
        <w:jc w:val="center"/>
        <w:rPr>
          <w:b/>
          <w:sz w:val="16"/>
          <w:szCs w:val="16"/>
        </w:rPr>
      </w:pPr>
    </w:p>
    <w:p w:rsidR="00E423AF" w:rsidRPr="0078108A" w:rsidRDefault="00E423AF" w:rsidP="00E423AF">
      <w:pPr>
        <w:jc w:val="center"/>
        <w:rPr>
          <w:b/>
        </w:rPr>
      </w:pPr>
      <w:r w:rsidRPr="0078108A">
        <w:rPr>
          <w:b/>
        </w:rPr>
        <w:t>WORK SESSION - KINGSTON CITY COUNCIL</w:t>
      </w:r>
    </w:p>
    <w:p w:rsidR="00E423AF" w:rsidRPr="0078108A" w:rsidRDefault="001009EF" w:rsidP="00E423AF">
      <w:pPr>
        <w:jc w:val="center"/>
        <w:rPr>
          <w:b/>
        </w:rPr>
      </w:pPr>
      <w:r w:rsidRPr="0078108A">
        <w:rPr>
          <w:b/>
        </w:rPr>
        <w:t>January</w:t>
      </w:r>
      <w:r w:rsidR="009A4A4F" w:rsidRPr="0078108A">
        <w:rPr>
          <w:b/>
        </w:rPr>
        <w:t xml:space="preserve"> </w:t>
      </w:r>
      <w:r w:rsidRPr="0078108A">
        <w:rPr>
          <w:b/>
        </w:rPr>
        <w:t>3</w:t>
      </w:r>
      <w:r w:rsidR="00E423AF" w:rsidRPr="0078108A">
        <w:rPr>
          <w:b/>
        </w:rPr>
        <w:t>, 201</w:t>
      </w:r>
      <w:r w:rsidRPr="0078108A">
        <w:rPr>
          <w:b/>
        </w:rPr>
        <w:t>2</w:t>
      </w:r>
      <w:r w:rsidR="00E423AF" w:rsidRPr="0078108A">
        <w:rPr>
          <w:b/>
        </w:rPr>
        <w:t xml:space="preserve"> – 6:00 P.M.</w:t>
      </w:r>
    </w:p>
    <w:p w:rsidR="00E423AF" w:rsidRPr="0078108A" w:rsidRDefault="00E423AF" w:rsidP="00E423AF">
      <w:pPr>
        <w:jc w:val="center"/>
        <w:rPr>
          <w:b/>
        </w:rPr>
      </w:pPr>
      <w:r w:rsidRPr="0078108A">
        <w:rPr>
          <w:b/>
        </w:rPr>
        <w:t>KINGSTON COMMUNITY CENTER – ROOM C</w:t>
      </w:r>
    </w:p>
    <w:p w:rsidR="00E423AF" w:rsidRPr="0078108A" w:rsidRDefault="00E423AF" w:rsidP="00E423AF">
      <w:pPr>
        <w:jc w:val="center"/>
        <w:rPr>
          <w:b/>
        </w:rPr>
      </w:pPr>
      <w:r w:rsidRPr="0078108A">
        <w:rPr>
          <w:b/>
        </w:rPr>
        <w:t>A G E N D A</w:t>
      </w:r>
    </w:p>
    <w:p w:rsidR="0078108A" w:rsidRPr="003F4542" w:rsidRDefault="0078108A" w:rsidP="00E423AF">
      <w:pPr>
        <w:jc w:val="center"/>
        <w:rPr>
          <w:b/>
          <w:sz w:val="16"/>
          <w:szCs w:val="16"/>
        </w:rPr>
      </w:pPr>
    </w:p>
    <w:p w:rsidR="00E423AF" w:rsidRPr="001A4A35" w:rsidRDefault="00E423AF" w:rsidP="00E423AF">
      <w:pPr>
        <w:jc w:val="center"/>
        <w:rPr>
          <w:b/>
          <w:sz w:val="8"/>
          <w:szCs w:val="8"/>
        </w:rPr>
      </w:pPr>
    </w:p>
    <w:p w:rsidR="00E423AF" w:rsidRPr="0078108A" w:rsidRDefault="00E423AF" w:rsidP="00C27D44">
      <w:pPr>
        <w:numPr>
          <w:ilvl w:val="0"/>
          <w:numId w:val="3"/>
        </w:numPr>
        <w:tabs>
          <w:tab w:val="num" w:pos="0"/>
          <w:tab w:val="left" w:pos="360"/>
        </w:tabs>
        <w:ind w:left="0" w:right="288" w:firstLine="0"/>
        <w:jc w:val="both"/>
        <w:rPr>
          <w:b/>
        </w:rPr>
      </w:pPr>
      <w:r w:rsidRPr="0078108A">
        <w:rPr>
          <w:b/>
        </w:rPr>
        <w:t>Call to order</w:t>
      </w:r>
    </w:p>
    <w:p w:rsidR="00E423AF" w:rsidRPr="00F62E63" w:rsidRDefault="00E423AF" w:rsidP="00C27D44">
      <w:pPr>
        <w:tabs>
          <w:tab w:val="num" w:pos="0"/>
          <w:tab w:val="left" w:pos="360"/>
        </w:tabs>
        <w:ind w:right="288"/>
        <w:jc w:val="both"/>
        <w:rPr>
          <w:b/>
          <w:sz w:val="16"/>
          <w:szCs w:val="16"/>
        </w:rPr>
      </w:pPr>
    </w:p>
    <w:p w:rsidR="00E423AF" w:rsidRPr="0078108A" w:rsidRDefault="00E423AF" w:rsidP="00C27D44">
      <w:pPr>
        <w:numPr>
          <w:ilvl w:val="0"/>
          <w:numId w:val="3"/>
        </w:numPr>
        <w:tabs>
          <w:tab w:val="num" w:pos="0"/>
          <w:tab w:val="left" w:pos="360"/>
        </w:tabs>
        <w:ind w:left="0" w:right="288" w:firstLine="0"/>
        <w:jc w:val="both"/>
        <w:rPr>
          <w:b/>
        </w:rPr>
      </w:pPr>
      <w:r w:rsidRPr="0078108A">
        <w:rPr>
          <w:b/>
        </w:rPr>
        <w:t>Invocation and pledge</w:t>
      </w:r>
    </w:p>
    <w:p w:rsidR="007E236D" w:rsidRPr="0078108A" w:rsidRDefault="007E236D" w:rsidP="00C27D44">
      <w:pPr>
        <w:pStyle w:val="ListParagraph"/>
        <w:ind w:right="288"/>
        <w:jc w:val="both"/>
        <w:rPr>
          <w:b/>
        </w:rPr>
      </w:pPr>
    </w:p>
    <w:p w:rsidR="005B31B3" w:rsidRPr="0078108A" w:rsidRDefault="005B31B3" w:rsidP="00C27D44">
      <w:pPr>
        <w:ind w:right="288"/>
        <w:jc w:val="both"/>
        <w:rPr>
          <w:b/>
          <w:u w:val="single"/>
        </w:rPr>
      </w:pPr>
      <w:r w:rsidRPr="0078108A">
        <w:rPr>
          <w:b/>
          <w:u w:val="single"/>
        </w:rPr>
        <w:t>DISCUSSION REGARDING THE FOLLOWING ITEMS:</w:t>
      </w:r>
    </w:p>
    <w:p w:rsidR="001D2309" w:rsidRPr="00F62E63" w:rsidRDefault="001D2309" w:rsidP="00C27D44">
      <w:pPr>
        <w:pStyle w:val="ListParagraph"/>
        <w:ind w:right="288"/>
        <w:jc w:val="both"/>
        <w:rPr>
          <w:b/>
          <w:sz w:val="16"/>
          <w:szCs w:val="16"/>
        </w:rPr>
      </w:pPr>
    </w:p>
    <w:p w:rsidR="00F62E63" w:rsidRPr="0078108A" w:rsidRDefault="00F62E63" w:rsidP="00F62E63">
      <w:pPr>
        <w:numPr>
          <w:ilvl w:val="0"/>
          <w:numId w:val="3"/>
        </w:numPr>
        <w:ind w:right="288"/>
        <w:jc w:val="both"/>
        <w:rPr>
          <w:b/>
        </w:rPr>
      </w:pPr>
      <w:r w:rsidRPr="0078108A">
        <w:rPr>
          <w:b/>
        </w:rPr>
        <w:t>Roane County Emergency Communications District Revenue Shortfall</w:t>
      </w:r>
      <w:r>
        <w:rPr>
          <w:b/>
        </w:rPr>
        <w:t xml:space="preserve"> - E-911 Director Mike Hooks</w:t>
      </w:r>
    </w:p>
    <w:p w:rsidR="00F62E63" w:rsidRPr="00F62E63" w:rsidRDefault="00F62E63" w:rsidP="00F62E63">
      <w:pPr>
        <w:pStyle w:val="ListParagraph"/>
        <w:rPr>
          <w:b/>
          <w:sz w:val="16"/>
          <w:szCs w:val="16"/>
        </w:rPr>
      </w:pPr>
    </w:p>
    <w:p w:rsidR="00BA0B3A" w:rsidRPr="0078108A" w:rsidRDefault="00BA0B3A" w:rsidP="00C27D44">
      <w:pPr>
        <w:numPr>
          <w:ilvl w:val="0"/>
          <w:numId w:val="3"/>
        </w:numPr>
        <w:ind w:right="288"/>
        <w:jc w:val="both"/>
        <w:rPr>
          <w:b/>
        </w:rPr>
      </w:pPr>
      <w:r w:rsidRPr="0078108A">
        <w:rPr>
          <w:b/>
        </w:rPr>
        <w:t>City Hall Committee Report - Vice Mayor &amp; Committee Chair Tim Neal</w:t>
      </w:r>
    </w:p>
    <w:p w:rsidR="00A77E5E" w:rsidRPr="00F62E63" w:rsidRDefault="00A77E5E" w:rsidP="00A77E5E">
      <w:pPr>
        <w:pStyle w:val="ListParagraph"/>
        <w:rPr>
          <w:b/>
          <w:sz w:val="16"/>
          <w:szCs w:val="16"/>
        </w:rPr>
      </w:pPr>
    </w:p>
    <w:p w:rsidR="002A6333" w:rsidRDefault="002A6333" w:rsidP="00C27D44">
      <w:pPr>
        <w:numPr>
          <w:ilvl w:val="0"/>
          <w:numId w:val="3"/>
        </w:numPr>
        <w:ind w:right="288"/>
        <w:jc w:val="both"/>
        <w:rPr>
          <w:b/>
        </w:rPr>
      </w:pPr>
      <w:r>
        <w:rPr>
          <w:b/>
        </w:rPr>
        <w:t xml:space="preserve">Approve and Authorize the Mayor to Execute a Contract With </w:t>
      </w:r>
      <w:proofErr w:type="spellStart"/>
      <w:r>
        <w:rPr>
          <w:b/>
        </w:rPr>
        <w:t>Haren</w:t>
      </w:r>
      <w:proofErr w:type="spellEnd"/>
      <w:r>
        <w:rPr>
          <w:b/>
        </w:rPr>
        <w:t xml:space="preserve"> Construction Company, Inc. for the Expansion of the Kingston Wastewater Treatment Plant Project and Alternate No. 2, </w:t>
      </w:r>
      <w:proofErr w:type="spellStart"/>
      <w:r>
        <w:rPr>
          <w:b/>
        </w:rPr>
        <w:t>Septage</w:t>
      </w:r>
      <w:proofErr w:type="spellEnd"/>
      <w:r>
        <w:rPr>
          <w:b/>
        </w:rPr>
        <w:t xml:space="preserve"> Rec</w:t>
      </w:r>
      <w:r w:rsidR="00082EDA">
        <w:rPr>
          <w:b/>
        </w:rPr>
        <w:t>eiving</w:t>
      </w:r>
      <w:r>
        <w:rPr>
          <w:b/>
        </w:rPr>
        <w:t xml:space="preserve"> Station for a Total Contract Amount of $4,712,000.00</w:t>
      </w:r>
    </w:p>
    <w:p w:rsidR="003F4542" w:rsidRPr="003F4542" w:rsidRDefault="003F4542" w:rsidP="003F4542">
      <w:pPr>
        <w:pStyle w:val="ListParagraph"/>
        <w:rPr>
          <w:b/>
          <w:sz w:val="16"/>
          <w:szCs w:val="16"/>
        </w:rPr>
      </w:pPr>
    </w:p>
    <w:p w:rsidR="003F4542" w:rsidRDefault="003F4542" w:rsidP="00C27D44">
      <w:pPr>
        <w:numPr>
          <w:ilvl w:val="0"/>
          <w:numId w:val="3"/>
        </w:numPr>
        <w:ind w:right="288"/>
        <w:jc w:val="both"/>
        <w:rPr>
          <w:b/>
        </w:rPr>
      </w:pPr>
      <w:r>
        <w:rPr>
          <w:b/>
        </w:rPr>
        <w:t>CDBG Consultant Selection</w:t>
      </w:r>
    </w:p>
    <w:p w:rsidR="002A6333" w:rsidRPr="00F62E63" w:rsidRDefault="002A6333" w:rsidP="002A6333">
      <w:pPr>
        <w:pStyle w:val="ListParagraph"/>
        <w:rPr>
          <w:b/>
          <w:sz w:val="16"/>
          <w:szCs w:val="16"/>
        </w:rPr>
      </w:pPr>
    </w:p>
    <w:p w:rsidR="00F62E63" w:rsidRDefault="00F62E63" w:rsidP="00C27D44">
      <w:pPr>
        <w:numPr>
          <w:ilvl w:val="0"/>
          <w:numId w:val="3"/>
        </w:numPr>
        <w:ind w:right="288"/>
        <w:jc w:val="both"/>
        <w:rPr>
          <w:b/>
        </w:rPr>
      </w:pPr>
      <w:r>
        <w:rPr>
          <w:b/>
        </w:rPr>
        <w:t xml:space="preserve">Security Cameras </w:t>
      </w:r>
    </w:p>
    <w:p w:rsidR="00F62E63" w:rsidRPr="00F62E63" w:rsidRDefault="00F62E63" w:rsidP="00F62E63">
      <w:pPr>
        <w:pStyle w:val="ListParagraph"/>
        <w:rPr>
          <w:b/>
          <w:sz w:val="16"/>
          <w:szCs w:val="16"/>
        </w:rPr>
      </w:pPr>
    </w:p>
    <w:p w:rsidR="00A77E5E" w:rsidRPr="0078108A" w:rsidRDefault="00A77E5E" w:rsidP="00C27D44">
      <w:pPr>
        <w:numPr>
          <w:ilvl w:val="0"/>
          <w:numId w:val="3"/>
        </w:numPr>
        <w:ind w:right="288"/>
        <w:jc w:val="both"/>
        <w:rPr>
          <w:b/>
        </w:rPr>
      </w:pPr>
      <w:r w:rsidRPr="0078108A">
        <w:rPr>
          <w:b/>
        </w:rPr>
        <w:t xml:space="preserve">The Reappointment of Ms. </w:t>
      </w:r>
      <w:r w:rsidR="001009EF" w:rsidRPr="0078108A">
        <w:rPr>
          <w:b/>
        </w:rPr>
        <w:t>Bomba Easter</w:t>
      </w:r>
      <w:r w:rsidR="00994830" w:rsidRPr="0078108A">
        <w:rPr>
          <w:b/>
        </w:rPr>
        <w:t xml:space="preserve"> to the </w:t>
      </w:r>
      <w:r w:rsidR="001009EF" w:rsidRPr="0078108A">
        <w:rPr>
          <w:b/>
        </w:rPr>
        <w:t>Fort Southwest Point Commission</w:t>
      </w:r>
      <w:r w:rsidR="00994830" w:rsidRPr="0078108A">
        <w:rPr>
          <w:b/>
        </w:rPr>
        <w:t xml:space="preserve"> -  (</w:t>
      </w:r>
      <w:r w:rsidR="001009EF" w:rsidRPr="0078108A">
        <w:rPr>
          <w:b/>
        </w:rPr>
        <w:t>Four</w:t>
      </w:r>
      <w:r w:rsidRPr="0078108A">
        <w:rPr>
          <w:b/>
        </w:rPr>
        <w:t>-Year Term Beginning January 1, 2012, and Ending December 31, 201</w:t>
      </w:r>
      <w:r w:rsidR="00B5133E">
        <w:rPr>
          <w:b/>
        </w:rPr>
        <w:t>5</w:t>
      </w:r>
      <w:r w:rsidRPr="0078108A">
        <w:rPr>
          <w:b/>
        </w:rPr>
        <w:t>)</w:t>
      </w:r>
    </w:p>
    <w:p w:rsidR="001009EF" w:rsidRPr="00F62E63" w:rsidRDefault="001009EF" w:rsidP="001009EF">
      <w:pPr>
        <w:pStyle w:val="ListParagraph"/>
        <w:rPr>
          <w:b/>
          <w:sz w:val="16"/>
          <w:szCs w:val="16"/>
        </w:rPr>
      </w:pPr>
    </w:p>
    <w:p w:rsidR="001009EF" w:rsidRPr="0078108A" w:rsidRDefault="001009EF" w:rsidP="007B5447">
      <w:pPr>
        <w:numPr>
          <w:ilvl w:val="0"/>
          <w:numId w:val="3"/>
        </w:numPr>
        <w:ind w:right="648"/>
        <w:jc w:val="both"/>
        <w:rPr>
          <w:b/>
        </w:rPr>
      </w:pPr>
      <w:r w:rsidRPr="0078108A">
        <w:rPr>
          <w:b/>
        </w:rPr>
        <w:t>The Reappointment of Mr. Harold Underwood to the Fort Southwest Point Commission -  (Four-Year Term Beginning January 1, 2012, and Ending December 31, 201</w:t>
      </w:r>
      <w:r w:rsidR="00B5133E">
        <w:rPr>
          <w:b/>
        </w:rPr>
        <w:t>5</w:t>
      </w:r>
      <w:r w:rsidRPr="0078108A">
        <w:rPr>
          <w:b/>
        </w:rPr>
        <w:t>)</w:t>
      </w:r>
    </w:p>
    <w:p w:rsidR="00A77E5E" w:rsidRPr="00F62E63" w:rsidRDefault="00A77E5E" w:rsidP="00A77E5E">
      <w:pPr>
        <w:pStyle w:val="ListParagraph"/>
        <w:rPr>
          <w:b/>
          <w:sz w:val="16"/>
          <w:szCs w:val="16"/>
        </w:rPr>
      </w:pPr>
    </w:p>
    <w:p w:rsidR="00994830" w:rsidRPr="0078108A" w:rsidRDefault="00B308C6" w:rsidP="00C27D44">
      <w:pPr>
        <w:numPr>
          <w:ilvl w:val="0"/>
          <w:numId w:val="3"/>
        </w:numPr>
        <w:ind w:right="288"/>
        <w:jc w:val="both"/>
        <w:rPr>
          <w:b/>
        </w:rPr>
      </w:pPr>
      <w:r w:rsidRPr="0078108A">
        <w:rPr>
          <w:b/>
        </w:rPr>
        <w:t xml:space="preserve">The Reappointment of </w:t>
      </w:r>
      <w:r w:rsidR="001009EF" w:rsidRPr="0078108A">
        <w:rPr>
          <w:b/>
        </w:rPr>
        <w:t>Mr. Chuck Hutzler</w:t>
      </w:r>
      <w:r w:rsidRPr="0078108A">
        <w:rPr>
          <w:b/>
        </w:rPr>
        <w:t xml:space="preserve"> to Another 5-Year Term on the </w:t>
      </w:r>
      <w:r w:rsidR="001009EF" w:rsidRPr="0078108A">
        <w:rPr>
          <w:b/>
        </w:rPr>
        <w:t xml:space="preserve">Board of Zoning Appeals </w:t>
      </w:r>
      <w:r w:rsidRPr="0078108A">
        <w:rPr>
          <w:b/>
        </w:rPr>
        <w:t xml:space="preserve">Beginning </w:t>
      </w:r>
      <w:r w:rsidR="001009EF" w:rsidRPr="0078108A">
        <w:rPr>
          <w:b/>
        </w:rPr>
        <w:t>November</w:t>
      </w:r>
      <w:r w:rsidRPr="0078108A">
        <w:rPr>
          <w:b/>
        </w:rPr>
        <w:t xml:space="preserve"> 1, 201</w:t>
      </w:r>
      <w:r w:rsidR="001009EF" w:rsidRPr="0078108A">
        <w:rPr>
          <w:b/>
        </w:rPr>
        <w:t>1</w:t>
      </w:r>
      <w:r w:rsidR="002E0ABD" w:rsidRPr="0078108A">
        <w:rPr>
          <w:b/>
        </w:rPr>
        <w:t>,</w:t>
      </w:r>
      <w:r w:rsidRPr="0078108A">
        <w:rPr>
          <w:b/>
        </w:rPr>
        <w:t xml:space="preserve"> and Ending </w:t>
      </w:r>
      <w:r w:rsidR="001009EF" w:rsidRPr="0078108A">
        <w:rPr>
          <w:b/>
        </w:rPr>
        <w:t>October</w:t>
      </w:r>
      <w:r w:rsidRPr="0078108A">
        <w:rPr>
          <w:b/>
        </w:rPr>
        <w:t xml:space="preserve"> 31, 2016</w:t>
      </w:r>
    </w:p>
    <w:p w:rsidR="00B308C6" w:rsidRPr="00F62E63" w:rsidRDefault="00B308C6" w:rsidP="00B308C6">
      <w:pPr>
        <w:pStyle w:val="ListParagraph"/>
        <w:rPr>
          <w:b/>
          <w:sz w:val="16"/>
          <w:szCs w:val="16"/>
        </w:rPr>
      </w:pPr>
    </w:p>
    <w:p w:rsidR="001A455B" w:rsidRPr="0078108A" w:rsidRDefault="001A455B" w:rsidP="001A455B">
      <w:pPr>
        <w:numPr>
          <w:ilvl w:val="0"/>
          <w:numId w:val="3"/>
        </w:numPr>
        <w:ind w:right="288"/>
        <w:jc w:val="both"/>
        <w:rPr>
          <w:b/>
        </w:rPr>
      </w:pPr>
      <w:r w:rsidRPr="0078108A">
        <w:rPr>
          <w:b/>
        </w:rPr>
        <w:t>The Reappointment of Mr. J. K. “Ken” Davis to Another 5-Year Term on the Board of Zoning Appeals Beginning November 1, 2011, and Ending October 31, 2016</w:t>
      </w:r>
    </w:p>
    <w:p w:rsidR="00DF469D" w:rsidRPr="00F62E63" w:rsidRDefault="00DF469D" w:rsidP="00DF469D">
      <w:pPr>
        <w:pStyle w:val="ListParagraph"/>
        <w:rPr>
          <w:b/>
          <w:sz w:val="16"/>
          <w:szCs w:val="16"/>
        </w:rPr>
      </w:pPr>
    </w:p>
    <w:p w:rsidR="00581DD4" w:rsidRPr="0078108A" w:rsidRDefault="00581DD4" w:rsidP="00581DD4">
      <w:pPr>
        <w:numPr>
          <w:ilvl w:val="0"/>
          <w:numId w:val="3"/>
        </w:numPr>
        <w:ind w:right="288"/>
        <w:jc w:val="both"/>
        <w:rPr>
          <w:b/>
        </w:rPr>
      </w:pPr>
      <w:r w:rsidRPr="0078108A">
        <w:rPr>
          <w:b/>
        </w:rPr>
        <w:t>The Reappointment of Ms. Celia Simon to Another 5-Year Term on the Historic Zoning Commission Beginning January 1, 2012, and Ending December 31, 2016</w:t>
      </w:r>
      <w:r w:rsidR="005A61D1">
        <w:rPr>
          <w:b/>
        </w:rPr>
        <w:t xml:space="preserve"> - Vice Mayor Tim Neal</w:t>
      </w:r>
    </w:p>
    <w:p w:rsidR="002B1B45" w:rsidRPr="00F62E63" w:rsidRDefault="002B1B45" w:rsidP="002B1B45">
      <w:pPr>
        <w:pStyle w:val="ListParagraph"/>
        <w:rPr>
          <w:b/>
          <w:sz w:val="16"/>
          <w:szCs w:val="16"/>
        </w:rPr>
      </w:pPr>
    </w:p>
    <w:p w:rsidR="002B1B45" w:rsidRPr="0078108A" w:rsidRDefault="002B1B45" w:rsidP="001A455B">
      <w:pPr>
        <w:numPr>
          <w:ilvl w:val="0"/>
          <w:numId w:val="3"/>
        </w:numPr>
        <w:ind w:right="288"/>
        <w:jc w:val="both"/>
        <w:rPr>
          <w:b/>
        </w:rPr>
      </w:pPr>
      <w:r w:rsidRPr="0078108A">
        <w:rPr>
          <w:b/>
        </w:rPr>
        <w:t>Resolution Regarding Vic King</w:t>
      </w:r>
    </w:p>
    <w:p w:rsidR="0054438B" w:rsidRPr="0078108A" w:rsidRDefault="0054438B" w:rsidP="0054438B">
      <w:pPr>
        <w:ind w:right="468"/>
        <w:jc w:val="both"/>
        <w:rPr>
          <w:rFonts w:ascii="Arial" w:hAnsi="Arial" w:cs="Arial"/>
        </w:rPr>
      </w:pPr>
    </w:p>
    <w:p w:rsidR="0054438B" w:rsidRPr="0078108A" w:rsidRDefault="00162A3A" w:rsidP="0054438B">
      <w:pPr>
        <w:ind w:right="288"/>
        <w:jc w:val="both"/>
        <w:rPr>
          <w:b/>
          <w:u w:val="single"/>
        </w:rPr>
      </w:pPr>
      <w:r w:rsidRPr="0078108A">
        <w:rPr>
          <w:b/>
          <w:u w:val="single"/>
        </w:rPr>
        <w:t>CARRIED FORWARD</w:t>
      </w:r>
    </w:p>
    <w:p w:rsidR="001A455B" w:rsidRDefault="001A455B" w:rsidP="001A455B">
      <w:pPr>
        <w:numPr>
          <w:ilvl w:val="1"/>
          <w:numId w:val="3"/>
        </w:numPr>
        <w:tabs>
          <w:tab w:val="clear" w:pos="1080"/>
          <w:tab w:val="num" w:pos="720"/>
        </w:tabs>
        <w:ind w:left="720" w:right="288"/>
        <w:jc w:val="both"/>
        <w:rPr>
          <w:b/>
        </w:rPr>
      </w:pPr>
      <w:r w:rsidRPr="0078108A">
        <w:rPr>
          <w:b/>
        </w:rPr>
        <w:t>Second Reading of an Ordinance Closing and Abandoning the Northeast End of a City Street Known as Sturg</w:t>
      </w:r>
      <w:r w:rsidR="005D010B">
        <w:rPr>
          <w:b/>
        </w:rPr>
        <w:t>ess</w:t>
      </w:r>
      <w:r w:rsidRPr="0078108A">
        <w:rPr>
          <w:b/>
        </w:rPr>
        <w:t xml:space="preserve"> Avenue in Kingston, Tennessee While Retaining all Utility Easements Located Over, Under or Across the Street Being Abandoned</w:t>
      </w:r>
      <w:r w:rsidR="00B32675">
        <w:rPr>
          <w:b/>
        </w:rPr>
        <w:t>*</w:t>
      </w:r>
    </w:p>
    <w:p w:rsidR="00B32675" w:rsidRDefault="00B32675" w:rsidP="00B32675">
      <w:pPr>
        <w:ind w:right="288"/>
        <w:jc w:val="both"/>
        <w:rPr>
          <w:b/>
        </w:rPr>
      </w:pPr>
    </w:p>
    <w:p w:rsidR="0054438B" w:rsidRPr="0078108A" w:rsidRDefault="00B32675" w:rsidP="00B32675">
      <w:pPr>
        <w:ind w:right="288"/>
        <w:jc w:val="both"/>
        <w:rPr>
          <w:rFonts w:ascii="Arial" w:hAnsi="Arial" w:cs="Arial"/>
        </w:rPr>
      </w:pPr>
      <w:r>
        <w:rPr>
          <w:b/>
        </w:rPr>
        <w:t xml:space="preserve">*There will be a Public Hearing </w:t>
      </w:r>
      <w:proofErr w:type="gramStart"/>
      <w:r>
        <w:rPr>
          <w:b/>
        </w:rPr>
        <w:t>Regarding</w:t>
      </w:r>
      <w:proofErr w:type="gramEnd"/>
      <w:r>
        <w:rPr>
          <w:b/>
        </w:rPr>
        <w:t xml:space="preserve"> this Ordinance at 6:45 p.m. on December 10th</w:t>
      </w:r>
    </w:p>
    <w:sectPr w:rsidR="0054438B" w:rsidRPr="0078108A" w:rsidSect="000A4239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>
    <w:nsid w:val="61BB03BA"/>
    <w:multiLevelType w:val="hybridMultilevel"/>
    <w:tmpl w:val="6632E6DA"/>
    <w:lvl w:ilvl="0" w:tplc="D6CCE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3AE2"/>
    <w:rsid w:val="000110C1"/>
    <w:rsid w:val="00011C7D"/>
    <w:rsid w:val="00026969"/>
    <w:rsid w:val="00026B13"/>
    <w:rsid w:val="00042203"/>
    <w:rsid w:val="0004286E"/>
    <w:rsid w:val="000435D4"/>
    <w:rsid w:val="00061CA1"/>
    <w:rsid w:val="00066ED8"/>
    <w:rsid w:val="000713D5"/>
    <w:rsid w:val="0007344A"/>
    <w:rsid w:val="00082EDA"/>
    <w:rsid w:val="000867EE"/>
    <w:rsid w:val="0009017B"/>
    <w:rsid w:val="00097F47"/>
    <w:rsid w:val="000A07BF"/>
    <w:rsid w:val="000A4239"/>
    <w:rsid w:val="000B6152"/>
    <w:rsid w:val="000C3F94"/>
    <w:rsid w:val="000D7133"/>
    <w:rsid w:val="000D728F"/>
    <w:rsid w:val="000D7F6D"/>
    <w:rsid w:val="000E451E"/>
    <w:rsid w:val="001009EF"/>
    <w:rsid w:val="00105749"/>
    <w:rsid w:val="00162A3A"/>
    <w:rsid w:val="0017004B"/>
    <w:rsid w:val="00170C91"/>
    <w:rsid w:val="00181C62"/>
    <w:rsid w:val="00182D8A"/>
    <w:rsid w:val="0018367A"/>
    <w:rsid w:val="001967D6"/>
    <w:rsid w:val="00197362"/>
    <w:rsid w:val="001A1F73"/>
    <w:rsid w:val="001A2B08"/>
    <w:rsid w:val="001A455B"/>
    <w:rsid w:val="001A4A35"/>
    <w:rsid w:val="001B3B3E"/>
    <w:rsid w:val="001B3FF8"/>
    <w:rsid w:val="001B5FC9"/>
    <w:rsid w:val="001C29B3"/>
    <w:rsid w:val="001C3522"/>
    <w:rsid w:val="001C63AE"/>
    <w:rsid w:val="001D2309"/>
    <w:rsid w:val="001D624F"/>
    <w:rsid w:val="001D7FF2"/>
    <w:rsid w:val="001F3847"/>
    <w:rsid w:val="00200E9F"/>
    <w:rsid w:val="002053EB"/>
    <w:rsid w:val="00214F4D"/>
    <w:rsid w:val="00225B3C"/>
    <w:rsid w:val="00227478"/>
    <w:rsid w:val="00232C29"/>
    <w:rsid w:val="00236367"/>
    <w:rsid w:val="002429AB"/>
    <w:rsid w:val="002461C8"/>
    <w:rsid w:val="00251A7B"/>
    <w:rsid w:val="002525E2"/>
    <w:rsid w:val="00260C68"/>
    <w:rsid w:val="00260F33"/>
    <w:rsid w:val="0027729A"/>
    <w:rsid w:val="002A6333"/>
    <w:rsid w:val="002A7C47"/>
    <w:rsid w:val="002B1B45"/>
    <w:rsid w:val="002B280E"/>
    <w:rsid w:val="002C3B47"/>
    <w:rsid w:val="002D1568"/>
    <w:rsid w:val="002D67B5"/>
    <w:rsid w:val="002E0ABD"/>
    <w:rsid w:val="002E1101"/>
    <w:rsid w:val="002F522B"/>
    <w:rsid w:val="00303635"/>
    <w:rsid w:val="00307E67"/>
    <w:rsid w:val="003108E7"/>
    <w:rsid w:val="003118BB"/>
    <w:rsid w:val="00315F5F"/>
    <w:rsid w:val="003238AF"/>
    <w:rsid w:val="003271F7"/>
    <w:rsid w:val="00331688"/>
    <w:rsid w:val="003323E2"/>
    <w:rsid w:val="003435E6"/>
    <w:rsid w:val="0034498E"/>
    <w:rsid w:val="00345B6C"/>
    <w:rsid w:val="00362AB3"/>
    <w:rsid w:val="00365535"/>
    <w:rsid w:val="00373D8A"/>
    <w:rsid w:val="00396917"/>
    <w:rsid w:val="003A4AE4"/>
    <w:rsid w:val="003B21CD"/>
    <w:rsid w:val="003B32BD"/>
    <w:rsid w:val="003B3F4A"/>
    <w:rsid w:val="003C52C4"/>
    <w:rsid w:val="003C5527"/>
    <w:rsid w:val="003C7B3B"/>
    <w:rsid w:val="003D43F1"/>
    <w:rsid w:val="003F4542"/>
    <w:rsid w:val="00406E73"/>
    <w:rsid w:val="004372F3"/>
    <w:rsid w:val="00440E8A"/>
    <w:rsid w:val="00444B2E"/>
    <w:rsid w:val="00462224"/>
    <w:rsid w:val="004707B0"/>
    <w:rsid w:val="00481DD9"/>
    <w:rsid w:val="0048560F"/>
    <w:rsid w:val="00485D0F"/>
    <w:rsid w:val="00493A5B"/>
    <w:rsid w:val="00497744"/>
    <w:rsid w:val="00497914"/>
    <w:rsid w:val="004A4C48"/>
    <w:rsid w:val="004A5639"/>
    <w:rsid w:val="004C01D2"/>
    <w:rsid w:val="004C4BBE"/>
    <w:rsid w:val="004D25A6"/>
    <w:rsid w:val="004D761E"/>
    <w:rsid w:val="004E15C3"/>
    <w:rsid w:val="004E2208"/>
    <w:rsid w:val="004E2408"/>
    <w:rsid w:val="0050127E"/>
    <w:rsid w:val="00512F56"/>
    <w:rsid w:val="00522371"/>
    <w:rsid w:val="00527507"/>
    <w:rsid w:val="00531E42"/>
    <w:rsid w:val="005356A4"/>
    <w:rsid w:val="0053617B"/>
    <w:rsid w:val="005370A1"/>
    <w:rsid w:val="005404D6"/>
    <w:rsid w:val="00542E14"/>
    <w:rsid w:val="0054438B"/>
    <w:rsid w:val="0055284E"/>
    <w:rsid w:val="005602D1"/>
    <w:rsid w:val="005604CC"/>
    <w:rsid w:val="00562E1F"/>
    <w:rsid w:val="0057511A"/>
    <w:rsid w:val="00581DD4"/>
    <w:rsid w:val="00587797"/>
    <w:rsid w:val="00593B74"/>
    <w:rsid w:val="005953A3"/>
    <w:rsid w:val="005A61D1"/>
    <w:rsid w:val="005B1D40"/>
    <w:rsid w:val="005B31B3"/>
    <w:rsid w:val="005C4583"/>
    <w:rsid w:val="005D010B"/>
    <w:rsid w:val="005D07C5"/>
    <w:rsid w:val="005D6DE1"/>
    <w:rsid w:val="005E3426"/>
    <w:rsid w:val="005E3FDA"/>
    <w:rsid w:val="006062B2"/>
    <w:rsid w:val="00616237"/>
    <w:rsid w:val="0061775E"/>
    <w:rsid w:val="00620BCC"/>
    <w:rsid w:val="00623A07"/>
    <w:rsid w:val="00624CB7"/>
    <w:rsid w:val="00625E65"/>
    <w:rsid w:val="00632DB0"/>
    <w:rsid w:val="00634E16"/>
    <w:rsid w:val="006446D3"/>
    <w:rsid w:val="006503F4"/>
    <w:rsid w:val="006535A9"/>
    <w:rsid w:val="0065433C"/>
    <w:rsid w:val="00657F1A"/>
    <w:rsid w:val="0068386A"/>
    <w:rsid w:val="006A18B5"/>
    <w:rsid w:val="006B1D85"/>
    <w:rsid w:val="006B2CC2"/>
    <w:rsid w:val="006D4914"/>
    <w:rsid w:val="006D75F2"/>
    <w:rsid w:val="006E5B02"/>
    <w:rsid w:val="0071300C"/>
    <w:rsid w:val="00723CD8"/>
    <w:rsid w:val="00747838"/>
    <w:rsid w:val="00772206"/>
    <w:rsid w:val="0078108A"/>
    <w:rsid w:val="00785581"/>
    <w:rsid w:val="00786FF6"/>
    <w:rsid w:val="007873BC"/>
    <w:rsid w:val="00794143"/>
    <w:rsid w:val="00797E8B"/>
    <w:rsid w:val="007A1BA3"/>
    <w:rsid w:val="007A6F26"/>
    <w:rsid w:val="007B305F"/>
    <w:rsid w:val="007B33F8"/>
    <w:rsid w:val="007B5447"/>
    <w:rsid w:val="007C5619"/>
    <w:rsid w:val="007C64C2"/>
    <w:rsid w:val="007D3AA9"/>
    <w:rsid w:val="007D3D1D"/>
    <w:rsid w:val="007E236D"/>
    <w:rsid w:val="007E2561"/>
    <w:rsid w:val="007E32ED"/>
    <w:rsid w:val="007F3E75"/>
    <w:rsid w:val="007F3F99"/>
    <w:rsid w:val="008009C8"/>
    <w:rsid w:val="00803574"/>
    <w:rsid w:val="0080508D"/>
    <w:rsid w:val="00814BA1"/>
    <w:rsid w:val="00815E53"/>
    <w:rsid w:val="00834AA8"/>
    <w:rsid w:val="00836A13"/>
    <w:rsid w:val="00847B5E"/>
    <w:rsid w:val="00861FAF"/>
    <w:rsid w:val="00870118"/>
    <w:rsid w:val="0089120E"/>
    <w:rsid w:val="008A4F7C"/>
    <w:rsid w:val="008A7B1F"/>
    <w:rsid w:val="008C2971"/>
    <w:rsid w:val="008C682E"/>
    <w:rsid w:val="008C7A3A"/>
    <w:rsid w:val="008D22CB"/>
    <w:rsid w:val="008E0F66"/>
    <w:rsid w:val="008F0791"/>
    <w:rsid w:val="008F08FC"/>
    <w:rsid w:val="008F17FD"/>
    <w:rsid w:val="00902C75"/>
    <w:rsid w:val="009208B3"/>
    <w:rsid w:val="00924247"/>
    <w:rsid w:val="009811BB"/>
    <w:rsid w:val="0098499C"/>
    <w:rsid w:val="00994830"/>
    <w:rsid w:val="009970B6"/>
    <w:rsid w:val="009A4A4F"/>
    <w:rsid w:val="009B0517"/>
    <w:rsid w:val="009C1E73"/>
    <w:rsid w:val="009C3239"/>
    <w:rsid w:val="009D1F9F"/>
    <w:rsid w:val="009D5B56"/>
    <w:rsid w:val="009E7241"/>
    <w:rsid w:val="009F14DB"/>
    <w:rsid w:val="009F269D"/>
    <w:rsid w:val="009F5BA3"/>
    <w:rsid w:val="00A008E7"/>
    <w:rsid w:val="00A20FA9"/>
    <w:rsid w:val="00A2349C"/>
    <w:rsid w:val="00A26724"/>
    <w:rsid w:val="00A34158"/>
    <w:rsid w:val="00A44309"/>
    <w:rsid w:val="00A479B0"/>
    <w:rsid w:val="00A54411"/>
    <w:rsid w:val="00A667F7"/>
    <w:rsid w:val="00A77E5E"/>
    <w:rsid w:val="00A81434"/>
    <w:rsid w:val="00A93C73"/>
    <w:rsid w:val="00AC5C21"/>
    <w:rsid w:val="00AD67F2"/>
    <w:rsid w:val="00AE4258"/>
    <w:rsid w:val="00AF7B55"/>
    <w:rsid w:val="00B0222B"/>
    <w:rsid w:val="00B02C01"/>
    <w:rsid w:val="00B2018B"/>
    <w:rsid w:val="00B25FFB"/>
    <w:rsid w:val="00B26990"/>
    <w:rsid w:val="00B2744D"/>
    <w:rsid w:val="00B308C6"/>
    <w:rsid w:val="00B32675"/>
    <w:rsid w:val="00B35F7D"/>
    <w:rsid w:val="00B3733A"/>
    <w:rsid w:val="00B479FD"/>
    <w:rsid w:val="00B5133E"/>
    <w:rsid w:val="00B64776"/>
    <w:rsid w:val="00B77683"/>
    <w:rsid w:val="00B91B07"/>
    <w:rsid w:val="00BA0B3A"/>
    <w:rsid w:val="00BA0EAB"/>
    <w:rsid w:val="00BA4A7D"/>
    <w:rsid w:val="00BC383D"/>
    <w:rsid w:val="00BE2549"/>
    <w:rsid w:val="00BE3DBF"/>
    <w:rsid w:val="00BE4F89"/>
    <w:rsid w:val="00C002DF"/>
    <w:rsid w:val="00C26CC5"/>
    <w:rsid w:val="00C27D44"/>
    <w:rsid w:val="00C31CA6"/>
    <w:rsid w:val="00C40322"/>
    <w:rsid w:val="00C42011"/>
    <w:rsid w:val="00C5201E"/>
    <w:rsid w:val="00C55A31"/>
    <w:rsid w:val="00C565B7"/>
    <w:rsid w:val="00C80C14"/>
    <w:rsid w:val="00C8176B"/>
    <w:rsid w:val="00C86C4B"/>
    <w:rsid w:val="00C86E08"/>
    <w:rsid w:val="00C87294"/>
    <w:rsid w:val="00C93511"/>
    <w:rsid w:val="00C958B3"/>
    <w:rsid w:val="00C9635D"/>
    <w:rsid w:val="00CA1F59"/>
    <w:rsid w:val="00CB2D81"/>
    <w:rsid w:val="00CB607D"/>
    <w:rsid w:val="00CC1808"/>
    <w:rsid w:val="00CE5C25"/>
    <w:rsid w:val="00CE775B"/>
    <w:rsid w:val="00CF4DE8"/>
    <w:rsid w:val="00D03EE0"/>
    <w:rsid w:val="00D15FD8"/>
    <w:rsid w:val="00D176EF"/>
    <w:rsid w:val="00D23090"/>
    <w:rsid w:val="00D30288"/>
    <w:rsid w:val="00D416B1"/>
    <w:rsid w:val="00D42AD5"/>
    <w:rsid w:val="00D43087"/>
    <w:rsid w:val="00D54F81"/>
    <w:rsid w:val="00D67A45"/>
    <w:rsid w:val="00D73F4B"/>
    <w:rsid w:val="00D8156E"/>
    <w:rsid w:val="00DA7D1F"/>
    <w:rsid w:val="00DB5B52"/>
    <w:rsid w:val="00DC0950"/>
    <w:rsid w:val="00DC7572"/>
    <w:rsid w:val="00DE0F40"/>
    <w:rsid w:val="00DE6B04"/>
    <w:rsid w:val="00DF469D"/>
    <w:rsid w:val="00DF478D"/>
    <w:rsid w:val="00E01354"/>
    <w:rsid w:val="00E05CCB"/>
    <w:rsid w:val="00E15089"/>
    <w:rsid w:val="00E22963"/>
    <w:rsid w:val="00E37456"/>
    <w:rsid w:val="00E41F87"/>
    <w:rsid w:val="00E423AF"/>
    <w:rsid w:val="00E600E3"/>
    <w:rsid w:val="00E60808"/>
    <w:rsid w:val="00E62BBA"/>
    <w:rsid w:val="00E75203"/>
    <w:rsid w:val="00E872B2"/>
    <w:rsid w:val="00EA6879"/>
    <w:rsid w:val="00EB287B"/>
    <w:rsid w:val="00EB39F7"/>
    <w:rsid w:val="00EC191C"/>
    <w:rsid w:val="00EC1DEB"/>
    <w:rsid w:val="00EC2CD4"/>
    <w:rsid w:val="00EC6E74"/>
    <w:rsid w:val="00ED3AA7"/>
    <w:rsid w:val="00EE3103"/>
    <w:rsid w:val="00EF592F"/>
    <w:rsid w:val="00EF6EEE"/>
    <w:rsid w:val="00F05F5A"/>
    <w:rsid w:val="00F110C1"/>
    <w:rsid w:val="00F13C6A"/>
    <w:rsid w:val="00F143B0"/>
    <w:rsid w:val="00F21264"/>
    <w:rsid w:val="00F22A04"/>
    <w:rsid w:val="00F24A4D"/>
    <w:rsid w:val="00F36B07"/>
    <w:rsid w:val="00F43A30"/>
    <w:rsid w:val="00F43CCF"/>
    <w:rsid w:val="00F44B29"/>
    <w:rsid w:val="00F451BF"/>
    <w:rsid w:val="00F62E63"/>
    <w:rsid w:val="00F64805"/>
    <w:rsid w:val="00F65E49"/>
    <w:rsid w:val="00F81171"/>
    <w:rsid w:val="00F82488"/>
    <w:rsid w:val="00F8387D"/>
    <w:rsid w:val="00F83A22"/>
    <w:rsid w:val="00F84B4E"/>
    <w:rsid w:val="00F8511D"/>
    <w:rsid w:val="00F87F00"/>
    <w:rsid w:val="00F92414"/>
    <w:rsid w:val="00F9600C"/>
    <w:rsid w:val="00FA1AD3"/>
    <w:rsid w:val="00FA634B"/>
    <w:rsid w:val="00FB058F"/>
    <w:rsid w:val="00FB2586"/>
    <w:rsid w:val="00FC6F2C"/>
    <w:rsid w:val="00FD0C17"/>
    <w:rsid w:val="00FD3F0D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21</cp:revision>
  <cp:lastPrinted>2011-12-21T20:04:00Z</cp:lastPrinted>
  <dcterms:created xsi:type="dcterms:W3CDTF">2011-12-08T21:09:00Z</dcterms:created>
  <dcterms:modified xsi:type="dcterms:W3CDTF">2011-12-21T19:38:00Z</dcterms:modified>
</cp:coreProperties>
</file>