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557" w:rsidRDefault="007E682F" w:rsidP="006924C5">
      <w:pPr>
        <w:spacing w:after="0" w:line="240" w:lineRule="auto"/>
        <w:ind w:right="432"/>
        <w:jc w:val="center"/>
        <w:rPr>
          <w:rFonts w:ascii="Arial" w:hAnsi="Arial" w:cs="Arial"/>
          <w:b/>
          <w:sz w:val="20"/>
          <w:szCs w:val="20"/>
        </w:rPr>
      </w:pPr>
      <w:r w:rsidRPr="007E682F">
        <w:rPr>
          <w:rFonts w:ascii="Arial" w:hAnsi="Arial" w:cs="Arial"/>
          <w:b/>
          <w:noProof/>
          <w:sz w:val="20"/>
          <w:szCs w:val="20"/>
        </w:rPr>
        <w:drawing>
          <wp:anchor distT="0" distB="0" distL="114300" distR="114300" simplePos="0" relativeHeight="251659264" behindDoc="0" locked="0" layoutInCell="1" allowOverlap="1">
            <wp:simplePos x="0" y="0"/>
            <wp:positionH relativeFrom="column">
              <wp:posOffset>2152650</wp:posOffset>
            </wp:positionH>
            <wp:positionV relativeFrom="paragraph">
              <wp:posOffset>-161925</wp:posOffset>
            </wp:positionV>
            <wp:extent cx="1371600" cy="7143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371600" cy="714375"/>
                    </a:xfrm>
                    <a:prstGeom prst="rect">
                      <a:avLst/>
                    </a:prstGeom>
                    <a:noFill/>
                  </pic:spPr>
                </pic:pic>
              </a:graphicData>
            </a:graphic>
          </wp:anchor>
        </w:drawing>
      </w:r>
    </w:p>
    <w:p w:rsidR="003C6557" w:rsidRDefault="003C6557" w:rsidP="006924C5">
      <w:pPr>
        <w:spacing w:after="0" w:line="240" w:lineRule="auto"/>
        <w:ind w:right="432"/>
        <w:jc w:val="center"/>
        <w:rPr>
          <w:rFonts w:ascii="Arial" w:hAnsi="Arial" w:cs="Arial"/>
          <w:b/>
          <w:sz w:val="20"/>
          <w:szCs w:val="20"/>
        </w:rPr>
      </w:pPr>
    </w:p>
    <w:p w:rsidR="007E682F" w:rsidRDefault="007E682F" w:rsidP="006924C5">
      <w:pPr>
        <w:spacing w:after="0" w:line="240" w:lineRule="auto"/>
        <w:ind w:right="432"/>
        <w:jc w:val="center"/>
        <w:rPr>
          <w:rFonts w:ascii="Arial" w:hAnsi="Arial" w:cs="Arial"/>
          <w:b/>
          <w:sz w:val="20"/>
          <w:szCs w:val="20"/>
        </w:rPr>
      </w:pPr>
    </w:p>
    <w:p w:rsidR="007E682F" w:rsidRDefault="007E682F" w:rsidP="006924C5">
      <w:pPr>
        <w:spacing w:after="0" w:line="240" w:lineRule="auto"/>
        <w:ind w:right="432"/>
        <w:jc w:val="center"/>
        <w:rPr>
          <w:rFonts w:ascii="Arial" w:hAnsi="Arial" w:cs="Arial"/>
          <w:b/>
          <w:sz w:val="20"/>
          <w:szCs w:val="20"/>
        </w:rPr>
      </w:pPr>
    </w:p>
    <w:p w:rsidR="007E682F" w:rsidRDefault="007E682F" w:rsidP="006924C5">
      <w:pPr>
        <w:spacing w:after="0" w:line="240" w:lineRule="auto"/>
        <w:ind w:right="432"/>
        <w:jc w:val="center"/>
        <w:rPr>
          <w:rFonts w:ascii="Arial" w:hAnsi="Arial" w:cs="Arial"/>
          <w:b/>
          <w:sz w:val="20"/>
          <w:szCs w:val="20"/>
        </w:rPr>
      </w:pPr>
    </w:p>
    <w:p w:rsidR="005F6323" w:rsidRDefault="005F6323" w:rsidP="006924C5">
      <w:pPr>
        <w:spacing w:after="0" w:line="240" w:lineRule="auto"/>
        <w:ind w:right="432"/>
        <w:jc w:val="center"/>
        <w:rPr>
          <w:rFonts w:ascii="Arial" w:hAnsi="Arial" w:cs="Arial"/>
          <w:b/>
          <w:sz w:val="20"/>
          <w:szCs w:val="20"/>
        </w:rPr>
      </w:pPr>
      <w:r>
        <w:rPr>
          <w:rFonts w:ascii="Arial" w:hAnsi="Arial" w:cs="Arial"/>
          <w:b/>
          <w:sz w:val="20"/>
          <w:szCs w:val="20"/>
        </w:rPr>
        <w:t>MINUTES</w:t>
      </w:r>
    </w:p>
    <w:p w:rsidR="00811D8E" w:rsidRDefault="00811D8E" w:rsidP="006924C5">
      <w:pPr>
        <w:spacing w:after="0" w:line="240" w:lineRule="auto"/>
        <w:ind w:right="432"/>
        <w:jc w:val="center"/>
        <w:rPr>
          <w:rFonts w:ascii="Arial" w:hAnsi="Arial" w:cs="Arial"/>
          <w:b/>
          <w:sz w:val="20"/>
          <w:szCs w:val="20"/>
        </w:rPr>
      </w:pPr>
      <w:r>
        <w:rPr>
          <w:rFonts w:ascii="Arial" w:hAnsi="Arial" w:cs="Arial"/>
          <w:b/>
          <w:sz w:val="20"/>
          <w:szCs w:val="20"/>
        </w:rPr>
        <w:t xml:space="preserve">PUBLIC HEARING - CITY OF </w:t>
      </w:r>
      <w:r w:rsidRPr="003A63BB">
        <w:rPr>
          <w:rFonts w:ascii="Arial" w:hAnsi="Arial" w:cs="Arial"/>
          <w:b/>
          <w:sz w:val="20"/>
          <w:szCs w:val="20"/>
        </w:rPr>
        <w:t xml:space="preserve">KINGSTON </w:t>
      </w:r>
    </w:p>
    <w:p w:rsidR="00811D8E" w:rsidRDefault="00811D8E" w:rsidP="006924C5">
      <w:pPr>
        <w:spacing w:after="0" w:line="240" w:lineRule="auto"/>
        <w:ind w:right="432"/>
        <w:jc w:val="center"/>
        <w:rPr>
          <w:rFonts w:ascii="Arial" w:hAnsi="Arial" w:cs="Arial"/>
          <w:b/>
          <w:sz w:val="20"/>
          <w:szCs w:val="20"/>
        </w:rPr>
      </w:pPr>
      <w:r>
        <w:rPr>
          <w:rFonts w:ascii="Arial" w:hAnsi="Arial" w:cs="Arial"/>
          <w:b/>
          <w:sz w:val="20"/>
          <w:szCs w:val="20"/>
        </w:rPr>
        <w:t>TUESDAY, MARCH 13</w:t>
      </w:r>
      <w:r w:rsidRPr="003A63BB">
        <w:rPr>
          <w:rFonts w:ascii="Arial" w:hAnsi="Arial" w:cs="Arial"/>
          <w:b/>
          <w:sz w:val="20"/>
          <w:szCs w:val="20"/>
        </w:rPr>
        <w:t>, 201</w:t>
      </w:r>
      <w:r>
        <w:rPr>
          <w:rFonts w:ascii="Arial" w:hAnsi="Arial" w:cs="Arial"/>
          <w:b/>
          <w:sz w:val="20"/>
          <w:szCs w:val="20"/>
        </w:rPr>
        <w:t>2</w:t>
      </w:r>
      <w:r w:rsidRPr="003A63BB">
        <w:rPr>
          <w:rFonts w:ascii="Arial" w:hAnsi="Arial" w:cs="Arial"/>
          <w:b/>
          <w:sz w:val="20"/>
          <w:szCs w:val="20"/>
        </w:rPr>
        <w:t xml:space="preserve"> – </w:t>
      </w:r>
      <w:r>
        <w:rPr>
          <w:rFonts w:ascii="Arial" w:hAnsi="Arial" w:cs="Arial"/>
          <w:b/>
          <w:sz w:val="20"/>
          <w:szCs w:val="20"/>
        </w:rPr>
        <w:t>6:45</w:t>
      </w:r>
      <w:r w:rsidRPr="003A63BB">
        <w:rPr>
          <w:rFonts w:ascii="Arial" w:hAnsi="Arial" w:cs="Arial"/>
          <w:b/>
          <w:sz w:val="20"/>
          <w:szCs w:val="20"/>
        </w:rPr>
        <w:t xml:space="preserve"> P.M.</w:t>
      </w:r>
    </w:p>
    <w:p w:rsidR="00811D8E" w:rsidRDefault="00811D8E" w:rsidP="006924C5">
      <w:pPr>
        <w:spacing w:after="0" w:line="240" w:lineRule="auto"/>
        <w:ind w:right="432"/>
        <w:jc w:val="center"/>
        <w:rPr>
          <w:rFonts w:ascii="Arial" w:hAnsi="Arial" w:cs="Arial"/>
          <w:b/>
          <w:sz w:val="20"/>
          <w:szCs w:val="20"/>
        </w:rPr>
      </w:pPr>
      <w:r>
        <w:rPr>
          <w:rFonts w:ascii="Arial" w:hAnsi="Arial" w:cs="Arial"/>
          <w:b/>
          <w:sz w:val="20"/>
          <w:szCs w:val="20"/>
        </w:rPr>
        <w:t>KINGSTON COMMUNITY CENTER</w:t>
      </w:r>
    </w:p>
    <w:p w:rsidR="006924C5" w:rsidRPr="003A63BB" w:rsidRDefault="006924C5" w:rsidP="006924C5">
      <w:pPr>
        <w:spacing w:after="0" w:line="240" w:lineRule="auto"/>
        <w:ind w:right="432"/>
        <w:jc w:val="center"/>
        <w:rPr>
          <w:rFonts w:ascii="Arial" w:hAnsi="Arial" w:cs="Arial"/>
          <w:b/>
          <w:sz w:val="20"/>
          <w:szCs w:val="20"/>
        </w:rPr>
      </w:pPr>
    </w:p>
    <w:p w:rsidR="00811D8E" w:rsidRPr="00EA21C7" w:rsidRDefault="00811D8E" w:rsidP="006924C5">
      <w:pPr>
        <w:spacing w:after="0" w:line="240" w:lineRule="auto"/>
        <w:ind w:right="432"/>
        <w:jc w:val="center"/>
        <w:rPr>
          <w:rFonts w:ascii="Arial" w:hAnsi="Arial" w:cs="Arial"/>
          <w:b/>
          <w:sz w:val="8"/>
          <w:szCs w:val="8"/>
        </w:rPr>
      </w:pPr>
    </w:p>
    <w:p w:rsidR="00811D8E" w:rsidRPr="003F5C79" w:rsidRDefault="00811D8E" w:rsidP="006924C5">
      <w:pPr>
        <w:numPr>
          <w:ilvl w:val="0"/>
          <w:numId w:val="4"/>
        </w:numPr>
        <w:spacing w:after="0" w:line="240" w:lineRule="auto"/>
        <w:ind w:left="360" w:right="288"/>
        <w:jc w:val="both"/>
        <w:rPr>
          <w:rFonts w:ascii="Arial" w:hAnsi="Arial" w:cs="Arial"/>
          <w:sz w:val="20"/>
          <w:szCs w:val="20"/>
        </w:rPr>
      </w:pPr>
      <w:r w:rsidRPr="003F5C79">
        <w:rPr>
          <w:rFonts w:ascii="Arial" w:hAnsi="Arial" w:cs="Arial"/>
          <w:sz w:val="20"/>
          <w:szCs w:val="20"/>
        </w:rPr>
        <w:t>Annex</w:t>
      </w:r>
      <w:r>
        <w:rPr>
          <w:rFonts w:ascii="Arial" w:hAnsi="Arial" w:cs="Arial"/>
          <w:sz w:val="20"/>
          <w:szCs w:val="20"/>
        </w:rPr>
        <w:t>ation of</w:t>
      </w:r>
      <w:r w:rsidRPr="003F5C79">
        <w:rPr>
          <w:rFonts w:ascii="Arial" w:hAnsi="Arial" w:cs="Arial"/>
          <w:sz w:val="20"/>
          <w:szCs w:val="20"/>
        </w:rPr>
        <w:t xml:space="preserve"> Par</w:t>
      </w:r>
      <w:r>
        <w:rPr>
          <w:rFonts w:ascii="Arial" w:hAnsi="Arial" w:cs="Arial"/>
          <w:sz w:val="20"/>
          <w:szCs w:val="20"/>
        </w:rPr>
        <w:t>cel 146.00 on Roane County Tax M</w:t>
      </w:r>
      <w:r w:rsidRPr="003F5C79">
        <w:rPr>
          <w:rFonts w:ascii="Arial" w:hAnsi="Arial" w:cs="Arial"/>
          <w:sz w:val="20"/>
          <w:szCs w:val="20"/>
        </w:rPr>
        <w:t>ap 068, 2011 Revision, and Incorporating the Territory Within the Corporate Boundaries of the City of Kingston, Tennessee</w:t>
      </w:r>
    </w:p>
    <w:p w:rsidR="00811D8E" w:rsidRPr="00EA21C7" w:rsidRDefault="00811D8E" w:rsidP="006924C5">
      <w:pPr>
        <w:spacing w:after="0" w:line="240" w:lineRule="auto"/>
        <w:ind w:left="-360" w:right="288"/>
        <w:jc w:val="both"/>
        <w:rPr>
          <w:rFonts w:ascii="Arial" w:hAnsi="Arial" w:cs="Arial"/>
          <w:sz w:val="8"/>
          <w:szCs w:val="8"/>
        </w:rPr>
      </w:pPr>
    </w:p>
    <w:p w:rsidR="00811D8E" w:rsidRPr="003F5C79" w:rsidRDefault="00811D8E" w:rsidP="006924C5">
      <w:pPr>
        <w:numPr>
          <w:ilvl w:val="0"/>
          <w:numId w:val="4"/>
        </w:numPr>
        <w:spacing w:after="0" w:line="240" w:lineRule="auto"/>
        <w:ind w:left="360" w:right="288"/>
        <w:jc w:val="both"/>
        <w:rPr>
          <w:rFonts w:ascii="Arial" w:hAnsi="Arial" w:cs="Arial"/>
          <w:sz w:val="20"/>
          <w:szCs w:val="20"/>
        </w:rPr>
      </w:pPr>
      <w:r w:rsidRPr="003F5C79">
        <w:rPr>
          <w:rFonts w:ascii="Arial" w:hAnsi="Arial" w:cs="Arial"/>
          <w:sz w:val="20"/>
          <w:szCs w:val="20"/>
        </w:rPr>
        <w:t>Amend</w:t>
      </w:r>
      <w:r>
        <w:rPr>
          <w:rFonts w:ascii="Arial" w:hAnsi="Arial" w:cs="Arial"/>
          <w:sz w:val="20"/>
          <w:szCs w:val="20"/>
        </w:rPr>
        <w:t xml:space="preserve">ment to </w:t>
      </w:r>
      <w:r w:rsidRPr="003F5C79">
        <w:rPr>
          <w:rFonts w:ascii="Arial" w:hAnsi="Arial" w:cs="Arial"/>
          <w:sz w:val="20"/>
          <w:szCs w:val="20"/>
        </w:rPr>
        <w:t>the Zoning Map of the City of Kingston, Tennessee by Zoning the Newly Annexed Territory to R-1 Residential District</w:t>
      </w:r>
    </w:p>
    <w:p w:rsidR="00811D8E" w:rsidRPr="00EA21C7" w:rsidRDefault="00811D8E" w:rsidP="006924C5">
      <w:pPr>
        <w:spacing w:after="0" w:line="240" w:lineRule="auto"/>
        <w:ind w:left="-360" w:right="288"/>
        <w:jc w:val="both"/>
        <w:rPr>
          <w:rFonts w:ascii="Arial" w:hAnsi="Arial" w:cs="Arial"/>
          <w:sz w:val="8"/>
          <w:szCs w:val="8"/>
        </w:rPr>
      </w:pPr>
    </w:p>
    <w:p w:rsidR="00811D8E" w:rsidRDefault="00811D8E" w:rsidP="006924C5">
      <w:pPr>
        <w:numPr>
          <w:ilvl w:val="0"/>
          <w:numId w:val="4"/>
        </w:numPr>
        <w:spacing w:after="0" w:line="240" w:lineRule="auto"/>
        <w:ind w:left="360" w:right="288"/>
        <w:jc w:val="both"/>
        <w:rPr>
          <w:rFonts w:ascii="Arial" w:hAnsi="Arial" w:cs="Arial"/>
          <w:sz w:val="20"/>
          <w:szCs w:val="20"/>
        </w:rPr>
      </w:pPr>
      <w:r w:rsidRPr="003F5C79">
        <w:rPr>
          <w:rFonts w:ascii="Arial" w:hAnsi="Arial" w:cs="Arial"/>
          <w:sz w:val="20"/>
          <w:szCs w:val="20"/>
        </w:rPr>
        <w:t>A Resolution Adopting a Plan of Services for Map 068 Parcel 146.00 by the City of Kingston, Tennessee</w:t>
      </w:r>
    </w:p>
    <w:p w:rsidR="00811D8E" w:rsidRDefault="00811D8E" w:rsidP="006924C5">
      <w:pPr>
        <w:pStyle w:val="ListParagraph"/>
        <w:spacing w:after="0" w:line="240" w:lineRule="auto"/>
        <w:rPr>
          <w:rFonts w:ascii="Arial" w:hAnsi="Arial" w:cs="Arial"/>
          <w:sz w:val="20"/>
          <w:szCs w:val="20"/>
        </w:rPr>
      </w:pPr>
    </w:p>
    <w:p w:rsidR="00811D8E" w:rsidRDefault="00811D8E" w:rsidP="006924C5">
      <w:pPr>
        <w:spacing w:after="0" w:line="240" w:lineRule="auto"/>
        <w:ind w:right="288"/>
        <w:jc w:val="both"/>
        <w:rPr>
          <w:rFonts w:ascii="Arial" w:hAnsi="Arial" w:cs="Arial"/>
          <w:sz w:val="20"/>
          <w:szCs w:val="20"/>
        </w:rPr>
      </w:pPr>
      <w:r>
        <w:rPr>
          <w:rFonts w:ascii="Arial" w:hAnsi="Arial" w:cs="Arial"/>
          <w:sz w:val="20"/>
          <w:szCs w:val="20"/>
        </w:rPr>
        <w:t>A Public Hearing on the annexation of Parcel 146.0</w:t>
      </w:r>
      <w:r w:rsidR="00C307BC">
        <w:rPr>
          <w:rFonts w:ascii="Arial" w:hAnsi="Arial" w:cs="Arial"/>
          <w:sz w:val="20"/>
          <w:szCs w:val="20"/>
        </w:rPr>
        <w:t>0; amending the Z</w:t>
      </w:r>
      <w:r>
        <w:rPr>
          <w:rFonts w:ascii="Arial" w:hAnsi="Arial" w:cs="Arial"/>
          <w:sz w:val="20"/>
          <w:szCs w:val="20"/>
        </w:rPr>
        <w:t xml:space="preserve">oning </w:t>
      </w:r>
      <w:r w:rsidR="00C307BC">
        <w:rPr>
          <w:rFonts w:ascii="Arial" w:hAnsi="Arial" w:cs="Arial"/>
          <w:sz w:val="20"/>
          <w:szCs w:val="20"/>
        </w:rPr>
        <w:t>M</w:t>
      </w:r>
      <w:r>
        <w:rPr>
          <w:rFonts w:ascii="Arial" w:hAnsi="Arial" w:cs="Arial"/>
          <w:sz w:val="20"/>
          <w:szCs w:val="20"/>
        </w:rPr>
        <w:t xml:space="preserve">ap of the City of Kingston; and </w:t>
      </w:r>
      <w:r w:rsidR="00C307BC">
        <w:rPr>
          <w:rFonts w:ascii="Arial" w:hAnsi="Arial" w:cs="Arial"/>
          <w:sz w:val="20"/>
          <w:szCs w:val="20"/>
        </w:rPr>
        <w:t>Adoption of a Plan of Services was called to order by Mayor Beets at 6:45 p.m. on Tuesday, March 13, 2012.</w:t>
      </w:r>
    </w:p>
    <w:p w:rsidR="00C307BC" w:rsidRDefault="00C307BC" w:rsidP="006924C5">
      <w:pPr>
        <w:spacing w:after="0" w:line="240" w:lineRule="auto"/>
        <w:ind w:right="288"/>
        <w:jc w:val="both"/>
        <w:rPr>
          <w:rFonts w:ascii="Arial" w:hAnsi="Arial" w:cs="Arial"/>
          <w:sz w:val="20"/>
          <w:szCs w:val="20"/>
        </w:rPr>
      </w:pPr>
    </w:p>
    <w:p w:rsidR="00C307BC" w:rsidRDefault="00C307BC" w:rsidP="006924C5">
      <w:pPr>
        <w:spacing w:after="0" w:line="240" w:lineRule="auto"/>
        <w:ind w:right="288"/>
        <w:jc w:val="both"/>
        <w:rPr>
          <w:rFonts w:ascii="Arial" w:hAnsi="Arial" w:cs="Arial"/>
          <w:sz w:val="20"/>
          <w:szCs w:val="20"/>
        </w:rPr>
      </w:pPr>
      <w:r>
        <w:rPr>
          <w:rFonts w:ascii="Arial" w:hAnsi="Arial" w:cs="Arial"/>
          <w:sz w:val="20"/>
          <w:szCs w:val="20"/>
        </w:rPr>
        <w:t>Mayor Beets asked if anyone wanted to address the Council concerning the above referenced subject.</w:t>
      </w:r>
    </w:p>
    <w:p w:rsidR="00C307BC" w:rsidRDefault="00C307BC" w:rsidP="006924C5">
      <w:pPr>
        <w:spacing w:after="0" w:line="240" w:lineRule="auto"/>
        <w:ind w:right="288"/>
        <w:jc w:val="both"/>
        <w:rPr>
          <w:rFonts w:ascii="Arial" w:hAnsi="Arial" w:cs="Arial"/>
          <w:sz w:val="20"/>
          <w:szCs w:val="20"/>
        </w:rPr>
      </w:pPr>
    </w:p>
    <w:p w:rsidR="00C307BC" w:rsidRPr="003F5C79" w:rsidRDefault="00C307BC" w:rsidP="006924C5">
      <w:pPr>
        <w:spacing w:after="0" w:line="240" w:lineRule="auto"/>
        <w:ind w:right="288"/>
        <w:jc w:val="both"/>
        <w:rPr>
          <w:rFonts w:ascii="Arial" w:hAnsi="Arial" w:cs="Arial"/>
          <w:sz w:val="20"/>
          <w:szCs w:val="20"/>
        </w:rPr>
      </w:pPr>
      <w:r>
        <w:rPr>
          <w:rFonts w:ascii="Arial" w:hAnsi="Arial" w:cs="Arial"/>
          <w:sz w:val="20"/>
          <w:szCs w:val="20"/>
        </w:rPr>
        <w:t>After hearing no comments, Mayor Beets adjourned the hearing.</w:t>
      </w:r>
    </w:p>
    <w:p w:rsidR="00811D8E" w:rsidRDefault="00811D8E" w:rsidP="006924C5">
      <w:pPr>
        <w:spacing w:after="0" w:line="240" w:lineRule="auto"/>
        <w:jc w:val="center"/>
      </w:pPr>
    </w:p>
    <w:p w:rsidR="005F6323" w:rsidRPr="00A06399" w:rsidRDefault="005F6323" w:rsidP="006924C5">
      <w:pPr>
        <w:spacing w:after="0" w:line="240" w:lineRule="auto"/>
        <w:jc w:val="center"/>
        <w:rPr>
          <w:rFonts w:ascii="Arial" w:hAnsi="Arial" w:cs="Arial"/>
          <w:b/>
          <w:sz w:val="20"/>
          <w:szCs w:val="20"/>
        </w:rPr>
      </w:pPr>
      <w:r w:rsidRPr="00A06399">
        <w:rPr>
          <w:rFonts w:ascii="Arial" w:hAnsi="Arial" w:cs="Arial"/>
          <w:b/>
          <w:sz w:val="20"/>
          <w:szCs w:val="20"/>
        </w:rPr>
        <w:t>MINUTES</w:t>
      </w:r>
    </w:p>
    <w:p w:rsidR="00DB07AF" w:rsidRPr="00A06399" w:rsidRDefault="00B11767" w:rsidP="006924C5">
      <w:pPr>
        <w:spacing w:after="0" w:line="240" w:lineRule="auto"/>
        <w:jc w:val="center"/>
        <w:rPr>
          <w:rFonts w:ascii="Arial" w:hAnsi="Arial" w:cs="Arial"/>
          <w:b/>
          <w:sz w:val="20"/>
          <w:szCs w:val="20"/>
        </w:rPr>
      </w:pPr>
      <w:r w:rsidRPr="00A06399">
        <w:rPr>
          <w:rFonts w:ascii="Arial" w:hAnsi="Arial" w:cs="Arial"/>
          <w:b/>
          <w:sz w:val="20"/>
          <w:szCs w:val="20"/>
        </w:rPr>
        <w:t>REGULAR MEETING – KINGSTON CITY COUNCIL</w:t>
      </w:r>
    </w:p>
    <w:p w:rsidR="00B11767" w:rsidRPr="00A06399" w:rsidRDefault="00B11767" w:rsidP="006924C5">
      <w:pPr>
        <w:spacing w:after="0" w:line="240" w:lineRule="auto"/>
        <w:jc w:val="center"/>
        <w:rPr>
          <w:rFonts w:ascii="Arial" w:hAnsi="Arial" w:cs="Arial"/>
          <w:b/>
          <w:sz w:val="20"/>
          <w:szCs w:val="20"/>
        </w:rPr>
      </w:pPr>
      <w:r w:rsidRPr="00A06399">
        <w:rPr>
          <w:rFonts w:ascii="Arial" w:hAnsi="Arial" w:cs="Arial"/>
          <w:b/>
          <w:sz w:val="20"/>
          <w:szCs w:val="20"/>
        </w:rPr>
        <w:t>T</w:t>
      </w:r>
      <w:r w:rsidR="00C307BC" w:rsidRPr="00A06399">
        <w:rPr>
          <w:rFonts w:ascii="Arial" w:hAnsi="Arial" w:cs="Arial"/>
          <w:b/>
          <w:sz w:val="20"/>
          <w:szCs w:val="20"/>
        </w:rPr>
        <w:t>UESDAY</w:t>
      </w:r>
      <w:r w:rsidRPr="00A06399">
        <w:rPr>
          <w:rFonts w:ascii="Arial" w:hAnsi="Arial" w:cs="Arial"/>
          <w:b/>
          <w:sz w:val="20"/>
          <w:szCs w:val="20"/>
        </w:rPr>
        <w:t xml:space="preserve">, </w:t>
      </w:r>
      <w:r w:rsidR="00C307BC" w:rsidRPr="00A06399">
        <w:rPr>
          <w:rFonts w:ascii="Arial" w:hAnsi="Arial" w:cs="Arial"/>
          <w:b/>
          <w:sz w:val="20"/>
          <w:szCs w:val="20"/>
        </w:rPr>
        <w:t>MARCH</w:t>
      </w:r>
      <w:r w:rsidRPr="00A06399">
        <w:rPr>
          <w:rFonts w:ascii="Arial" w:hAnsi="Arial" w:cs="Arial"/>
          <w:b/>
          <w:sz w:val="20"/>
          <w:szCs w:val="20"/>
        </w:rPr>
        <w:t xml:space="preserve"> 1</w:t>
      </w:r>
      <w:r w:rsidR="00335E14" w:rsidRPr="00A06399">
        <w:rPr>
          <w:rFonts w:ascii="Arial" w:hAnsi="Arial" w:cs="Arial"/>
          <w:b/>
          <w:sz w:val="20"/>
          <w:szCs w:val="20"/>
        </w:rPr>
        <w:t>3</w:t>
      </w:r>
      <w:r w:rsidRPr="00A06399">
        <w:rPr>
          <w:rFonts w:ascii="Arial" w:hAnsi="Arial" w:cs="Arial"/>
          <w:b/>
          <w:sz w:val="20"/>
          <w:szCs w:val="20"/>
        </w:rPr>
        <w:t>, 201</w:t>
      </w:r>
      <w:r w:rsidR="00335E14" w:rsidRPr="00A06399">
        <w:rPr>
          <w:rFonts w:ascii="Arial" w:hAnsi="Arial" w:cs="Arial"/>
          <w:b/>
          <w:sz w:val="20"/>
          <w:szCs w:val="20"/>
        </w:rPr>
        <w:t>2</w:t>
      </w:r>
      <w:r w:rsidRPr="00A06399">
        <w:rPr>
          <w:rFonts w:ascii="Arial" w:hAnsi="Arial" w:cs="Arial"/>
          <w:b/>
          <w:sz w:val="20"/>
          <w:szCs w:val="20"/>
        </w:rPr>
        <w:t xml:space="preserve"> – 7:00 P.M.</w:t>
      </w:r>
    </w:p>
    <w:p w:rsidR="00B11767" w:rsidRPr="00A06399" w:rsidRDefault="00B11767" w:rsidP="006924C5">
      <w:pPr>
        <w:spacing w:after="0" w:line="240" w:lineRule="auto"/>
        <w:jc w:val="center"/>
        <w:rPr>
          <w:rFonts w:ascii="Arial" w:hAnsi="Arial" w:cs="Arial"/>
          <w:b/>
          <w:sz w:val="20"/>
          <w:szCs w:val="20"/>
        </w:rPr>
      </w:pPr>
      <w:r w:rsidRPr="00A06399">
        <w:rPr>
          <w:rFonts w:ascii="Arial" w:hAnsi="Arial" w:cs="Arial"/>
          <w:b/>
          <w:sz w:val="20"/>
          <w:szCs w:val="20"/>
        </w:rPr>
        <w:t xml:space="preserve">KINGSTON COMMUNITY CENTER </w:t>
      </w:r>
    </w:p>
    <w:p w:rsidR="00B11767" w:rsidRDefault="00B11767" w:rsidP="006924C5">
      <w:pPr>
        <w:spacing w:after="0" w:line="240" w:lineRule="auto"/>
        <w:jc w:val="center"/>
      </w:pPr>
    </w:p>
    <w:p w:rsidR="00B11767" w:rsidRPr="00A06399" w:rsidRDefault="00B11767" w:rsidP="006924C5">
      <w:pPr>
        <w:spacing w:after="0" w:line="240" w:lineRule="auto"/>
        <w:jc w:val="both"/>
        <w:rPr>
          <w:rFonts w:ascii="Arial" w:hAnsi="Arial" w:cs="Arial"/>
        </w:rPr>
      </w:pPr>
      <w:r w:rsidRPr="00A06399">
        <w:rPr>
          <w:rFonts w:ascii="Arial" w:hAnsi="Arial" w:cs="Arial"/>
        </w:rPr>
        <w:t xml:space="preserve">The Regular Meeting of the Kingston City Council was held on Tuesday, </w:t>
      </w:r>
      <w:r w:rsidR="00335E14" w:rsidRPr="00A06399">
        <w:rPr>
          <w:rFonts w:ascii="Arial" w:hAnsi="Arial" w:cs="Arial"/>
        </w:rPr>
        <w:t>March 13, 2012,</w:t>
      </w:r>
      <w:r w:rsidRPr="00A06399">
        <w:rPr>
          <w:rFonts w:ascii="Arial" w:hAnsi="Arial" w:cs="Arial"/>
        </w:rPr>
        <w:t xml:space="preserve"> at 7:00 p.m. in the</w:t>
      </w:r>
      <w:r w:rsidR="00335E14" w:rsidRPr="00A06399">
        <w:rPr>
          <w:rFonts w:ascii="Arial" w:hAnsi="Arial" w:cs="Arial"/>
        </w:rPr>
        <w:t xml:space="preserve"> Kingston Community C</w:t>
      </w:r>
      <w:r w:rsidRPr="00A06399">
        <w:rPr>
          <w:rFonts w:ascii="Arial" w:hAnsi="Arial" w:cs="Arial"/>
        </w:rPr>
        <w:t xml:space="preserve">enter. </w:t>
      </w:r>
      <w:r w:rsidR="00335E14" w:rsidRPr="00A06399">
        <w:rPr>
          <w:rFonts w:ascii="Arial" w:hAnsi="Arial" w:cs="Arial"/>
        </w:rPr>
        <w:t xml:space="preserve"> </w:t>
      </w:r>
      <w:r w:rsidRPr="00A06399">
        <w:rPr>
          <w:rFonts w:ascii="Arial" w:hAnsi="Arial" w:cs="Arial"/>
        </w:rPr>
        <w:t xml:space="preserve"> Mayor Beets called the meeting to order with City Manager Jim Pinkerton giving the invocation and </w:t>
      </w:r>
      <w:r w:rsidR="00335E14" w:rsidRPr="00A06399">
        <w:rPr>
          <w:rFonts w:ascii="Arial" w:hAnsi="Arial" w:cs="Arial"/>
        </w:rPr>
        <w:t>local Girl Scouts</w:t>
      </w:r>
      <w:r w:rsidRPr="00A06399">
        <w:rPr>
          <w:rFonts w:ascii="Arial" w:hAnsi="Arial" w:cs="Arial"/>
        </w:rPr>
        <w:t xml:space="preserve"> leading the pledge.  Upon roll call the following members were present: </w:t>
      </w:r>
      <w:r w:rsidR="00335E14" w:rsidRPr="00A06399">
        <w:rPr>
          <w:rFonts w:ascii="Arial" w:hAnsi="Arial" w:cs="Arial"/>
        </w:rPr>
        <w:t xml:space="preserve"> Councilman Brown, Councilman Byrkit, Councilman McClure, </w:t>
      </w:r>
      <w:r w:rsidRPr="00A06399">
        <w:rPr>
          <w:rFonts w:ascii="Arial" w:hAnsi="Arial" w:cs="Arial"/>
        </w:rPr>
        <w:t>Councilman Sugarman, Councilman White</w:t>
      </w:r>
      <w:r w:rsidR="00335E14" w:rsidRPr="00A06399">
        <w:rPr>
          <w:rFonts w:ascii="Arial" w:hAnsi="Arial" w:cs="Arial"/>
        </w:rPr>
        <w:t>, Vice Mayor Neal</w:t>
      </w:r>
      <w:r w:rsidRPr="00A06399">
        <w:rPr>
          <w:rFonts w:ascii="Arial" w:hAnsi="Arial" w:cs="Arial"/>
        </w:rPr>
        <w:t xml:space="preserve"> and Mayor Beets</w:t>
      </w:r>
      <w:r w:rsidR="00335E14" w:rsidRPr="00A06399">
        <w:rPr>
          <w:rFonts w:ascii="Arial" w:hAnsi="Arial" w:cs="Arial"/>
        </w:rPr>
        <w:t xml:space="preserve">.   </w:t>
      </w:r>
      <w:r w:rsidRPr="00A06399">
        <w:rPr>
          <w:rFonts w:ascii="Arial" w:hAnsi="Arial" w:cs="Arial"/>
        </w:rPr>
        <w:t xml:space="preserve">Staff Present: </w:t>
      </w:r>
      <w:r w:rsidR="00C307BC" w:rsidRPr="00A06399">
        <w:rPr>
          <w:rFonts w:ascii="Arial" w:hAnsi="Arial" w:cs="Arial"/>
        </w:rPr>
        <w:t xml:space="preserve"> </w:t>
      </w:r>
      <w:r w:rsidRPr="00A06399">
        <w:rPr>
          <w:rFonts w:ascii="Arial" w:hAnsi="Arial" w:cs="Arial"/>
        </w:rPr>
        <w:t>City Manager Jim Pinkerton, City Attorney Jack McPherson</w:t>
      </w:r>
      <w:r w:rsidR="00335E14" w:rsidRPr="00A06399">
        <w:rPr>
          <w:rFonts w:ascii="Arial" w:hAnsi="Arial" w:cs="Arial"/>
        </w:rPr>
        <w:t xml:space="preserve">, </w:t>
      </w:r>
      <w:r w:rsidR="00811D8E" w:rsidRPr="00A06399">
        <w:rPr>
          <w:rFonts w:ascii="Arial" w:hAnsi="Arial" w:cs="Arial"/>
        </w:rPr>
        <w:t>Finance Director Carolyn Brewer</w:t>
      </w:r>
      <w:r w:rsidR="00B24976" w:rsidRPr="00A06399">
        <w:rPr>
          <w:rFonts w:ascii="Arial" w:hAnsi="Arial" w:cs="Arial"/>
        </w:rPr>
        <w:t xml:space="preserve"> and City Clerk Eleanor Neal.</w:t>
      </w:r>
    </w:p>
    <w:p w:rsidR="006924C5" w:rsidRPr="00A06399" w:rsidRDefault="006924C5" w:rsidP="006924C5">
      <w:pPr>
        <w:spacing w:after="0" w:line="240" w:lineRule="auto"/>
        <w:jc w:val="both"/>
        <w:rPr>
          <w:rFonts w:ascii="Arial" w:hAnsi="Arial" w:cs="Arial"/>
        </w:rPr>
      </w:pPr>
    </w:p>
    <w:p w:rsidR="00B11767" w:rsidRPr="00A06399" w:rsidRDefault="00B11767" w:rsidP="006924C5">
      <w:pPr>
        <w:spacing w:after="0" w:line="240" w:lineRule="auto"/>
        <w:rPr>
          <w:rFonts w:ascii="Arial" w:hAnsi="Arial" w:cs="Arial"/>
        </w:rPr>
      </w:pPr>
      <w:r w:rsidRPr="00A06399">
        <w:rPr>
          <w:rFonts w:ascii="Arial" w:hAnsi="Arial" w:cs="Arial"/>
        </w:rPr>
        <w:t xml:space="preserve">4.   </w:t>
      </w:r>
      <w:r w:rsidR="00C307BC" w:rsidRPr="00A06399">
        <w:rPr>
          <w:rFonts w:ascii="Arial" w:hAnsi="Arial" w:cs="Arial"/>
        </w:rPr>
        <w:t>PREVIOUS</w:t>
      </w:r>
      <w:r w:rsidRPr="00A06399">
        <w:rPr>
          <w:rFonts w:ascii="Arial" w:hAnsi="Arial" w:cs="Arial"/>
        </w:rPr>
        <w:t xml:space="preserve"> MINUTES</w:t>
      </w:r>
    </w:p>
    <w:p w:rsidR="00E14386" w:rsidRPr="00A06399" w:rsidRDefault="00E14386" w:rsidP="006924C5">
      <w:pPr>
        <w:spacing w:after="0" w:line="240" w:lineRule="auto"/>
        <w:rPr>
          <w:rFonts w:ascii="Arial" w:hAnsi="Arial" w:cs="Arial"/>
        </w:rPr>
      </w:pPr>
    </w:p>
    <w:p w:rsidR="00B11767" w:rsidRPr="00A06399" w:rsidRDefault="00B11767" w:rsidP="006924C5">
      <w:pPr>
        <w:spacing w:after="0" w:line="240" w:lineRule="auto"/>
        <w:jc w:val="both"/>
        <w:rPr>
          <w:rFonts w:ascii="Arial" w:hAnsi="Arial" w:cs="Arial"/>
        </w:rPr>
      </w:pPr>
      <w:r w:rsidRPr="00A06399">
        <w:rPr>
          <w:rFonts w:ascii="Arial" w:hAnsi="Arial" w:cs="Arial"/>
        </w:rPr>
        <w:t xml:space="preserve">A motion made by </w:t>
      </w:r>
      <w:r w:rsidR="003C6557" w:rsidRPr="00A06399">
        <w:rPr>
          <w:rFonts w:ascii="Arial" w:hAnsi="Arial" w:cs="Arial"/>
        </w:rPr>
        <w:t>Councilman Sugarman</w:t>
      </w:r>
      <w:r w:rsidRPr="00A06399">
        <w:rPr>
          <w:rFonts w:ascii="Arial" w:hAnsi="Arial" w:cs="Arial"/>
        </w:rPr>
        <w:t xml:space="preserve">, second by </w:t>
      </w:r>
      <w:r w:rsidR="003C6557" w:rsidRPr="00A06399">
        <w:rPr>
          <w:rFonts w:ascii="Arial" w:hAnsi="Arial" w:cs="Arial"/>
        </w:rPr>
        <w:t>Councilman White</w:t>
      </w:r>
      <w:r w:rsidRPr="00A06399">
        <w:rPr>
          <w:rFonts w:ascii="Arial" w:hAnsi="Arial" w:cs="Arial"/>
        </w:rPr>
        <w:t xml:space="preserve"> to waive the reading and approve as written the minutes of the regular meeting on </w:t>
      </w:r>
      <w:r w:rsidR="00A91DB2" w:rsidRPr="00A06399">
        <w:rPr>
          <w:rFonts w:ascii="Arial" w:hAnsi="Arial" w:cs="Arial"/>
        </w:rPr>
        <w:t>February 14, 2012</w:t>
      </w:r>
      <w:r w:rsidRPr="00A06399">
        <w:rPr>
          <w:rFonts w:ascii="Arial" w:hAnsi="Arial" w:cs="Arial"/>
        </w:rPr>
        <w:t xml:space="preserve">.  The motion passed with a unanimous roll call vote.  </w:t>
      </w:r>
      <w:r w:rsidR="00A91DB2" w:rsidRPr="00A06399">
        <w:rPr>
          <w:rFonts w:ascii="Arial" w:hAnsi="Arial" w:cs="Arial"/>
        </w:rPr>
        <w:t>7</w:t>
      </w:r>
      <w:r w:rsidRPr="00A06399">
        <w:rPr>
          <w:rFonts w:ascii="Arial" w:hAnsi="Arial" w:cs="Arial"/>
        </w:rPr>
        <w:t xml:space="preserve"> Ayes</w:t>
      </w:r>
    </w:p>
    <w:p w:rsidR="00E14386" w:rsidRPr="00A06399" w:rsidRDefault="00E14386" w:rsidP="006924C5">
      <w:pPr>
        <w:spacing w:after="0" w:line="240" w:lineRule="auto"/>
        <w:jc w:val="both"/>
        <w:rPr>
          <w:rFonts w:ascii="Arial" w:hAnsi="Arial" w:cs="Arial"/>
        </w:rPr>
      </w:pPr>
    </w:p>
    <w:p w:rsidR="00B11767" w:rsidRPr="00A06399" w:rsidRDefault="00C307BC" w:rsidP="006924C5">
      <w:pPr>
        <w:spacing w:after="0" w:line="240" w:lineRule="auto"/>
        <w:rPr>
          <w:rFonts w:ascii="Arial" w:hAnsi="Arial" w:cs="Arial"/>
        </w:rPr>
      </w:pPr>
      <w:r w:rsidRPr="00A06399">
        <w:rPr>
          <w:rFonts w:ascii="Arial" w:hAnsi="Arial" w:cs="Arial"/>
        </w:rPr>
        <w:t>5.   CITIZEN COMMENTS/PERSONS TO APPEAR:</w:t>
      </w:r>
    </w:p>
    <w:p w:rsidR="00E14386" w:rsidRPr="00A06399" w:rsidRDefault="00E14386" w:rsidP="006924C5">
      <w:pPr>
        <w:tabs>
          <w:tab w:val="left" w:pos="720"/>
        </w:tabs>
        <w:spacing w:after="0" w:line="240" w:lineRule="auto"/>
        <w:jc w:val="both"/>
        <w:rPr>
          <w:rFonts w:ascii="Arial" w:hAnsi="Arial" w:cs="Arial"/>
          <w:sz w:val="20"/>
          <w:szCs w:val="20"/>
        </w:rPr>
      </w:pPr>
    </w:p>
    <w:p w:rsidR="00C307BC" w:rsidRPr="00A06399" w:rsidRDefault="00C307BC" w:rsidP="006924C5">
      <w:pPr>
        <w:tabs>
          <w:tab w:val="left" w:pos="720"/>
        </w:tabs>
        <w:spacing w:after="0" w:line="240" w:lineRule="auto"/>
        <w:jc w:val="both"/>
        <w:rPr>
          <w:rFonts w:ascii="Arial" w:hAnsi="Arial" w:cs="Arial"/>
          <w:sz w:val="20"/>
          <w:szCs w:val="20"/>
        </w:rPr>
      </w:pPr>
      <w:r w:rsidRPr="00A06399">
        <w:rPr>
          <w:rFonts w:ascii="Arial" w:hAnsi="Arial" w:cs="Arial"/>
          <w:sz w:val="20"/>
          <w:szCs w:val="20"/>
        </w:rPr>
        <w:t>Mayor Beets presented proclamations in recognition of Habitat for Humanity; the Girl Scouts of America; and Proclaiming April 3, 2012, as Arbor Day</w:t>
      </w:r>
      <w:r w:rsidR="00AF3006" w:rsidRPr="00A06399">
        <w:rPr>
          <w:rFonts w:ascii="Arial" w:hAnsi="Arial" w:cs="Arial"/>
          <w:sz w:val="20"/>
          <w:szCs w:val="20"/>
        </w:rPr>
        <w:t xml:space="preserve"> in recognition of Kingston becoming a Tree City</w:t>
      </w:r>
    </w:p>
    <w:p w:rsidR="00C307BC" w:rsidRPr="00A06399" w:rsidRDefault="00C307BC" w:rsidP="006924C5">
      <w:pPr>
        <w:tabs>
          <w:tab w:val="left" w:pos="720"/>
        </w:tabs>
        <w:spacing w:after="0" w:line="240" w:lineRule="auto"/>
        <w:ind w:left="720"/>
        <w:jc w:val="both"/>
        <w:rPr>
          <w:rFonts w:ascii="Arial" w:hAnsi="Arial" w:cs="Arial"/>
          <w:sz w:val="20"/>
          <w:szCs w:val="20"/>
        </w:rPr>
      </w:pPr>
    </w:p>
    <w:p w:rsidR="00B11767" w:rsidRPr="00A06399" w:rsidRDefault="00B11767" w:rsidP="006924C5">
      <w:pPr>
        <w:spacing w:after="0" w:line="240" w:lineRule="auto"/>
        <w:jc w:val="both"/>
        <w:rPr>
          <w:rFonts w:ascii="Arial" w:hAnsi="Arial" w:cs="Arial"/>
        </w:rPr>
      </w:pPr>
      <w:r w:rsidRPr="00A06399">
        <w:rPr>
          <w:rFonts w:ascii="Arial" w:hAnsi="Arial" w:cs="Arial"/>
        </w:rPr>
        <w:t>6.   REPORTS</w:t>
      </w:r>
    </w:p>
    <w:p w:rsidR="00B11767" w:rsidRPr="00A06399" w:rsidRDefault="000D29C6" w:rsidP="003203B9">
      <w:pPr>
        <w:pStyle w:val="ListParagraph"/>
        <w:numPr>
          <w:ilvl w:val="0"/>
          <w:numId w:val="8"/>
        </w:numPr>
        <w:spacing w:after="0" w:line="240" w:lineRule="auto"/>
        <w:jc w:val="both"/>
        <w:rPr>
          <w:rFonts w:ascii="Arial" w:hAnsi="Arial" w:cs="Arial"/>
        </w:rPr>
      </w:pPr>
      <w:r w:rsidRPr="00A06399">
        <w:rPr>
          <w:rFonts w:ascii="Arial" w:hAnsi="Arial" w:cs="Arial"/>
        </w:rPr>
        <w:t xml:space="preserve">MAYOR AND COUNCIL – Councilman </w:t>
      </w:r>
      <w:r w:rsidR="00AF3006" w:rsidRPr="00A06399">
        <w:rPr>
          <w:rFonts w:ascii="Arial" w:hAnsi="Arial" w:cs="Arial"/>
        </w:rPr>
        <w:t>McClure and Mayor Beets</w:t>
      </w:r>
    </w:p>
    <w:p w:rsidR="000D29C6" w:rsidRPr="00A06399" w:rsidRDefault="000D29C6" w:rsidP="003203B9">
      <w:pPr>
        <w:pStyle w:val="ListParagraph"/>
        <w:numPr>
          <w:ilvl w:val="0"/>
          <w:numId w:val="8"/>
        </w:numPr>
        <w:spacing w:after="0" w:line="240" w:lineRule="auto"/>
        <w:jc w:val="both"/>
        <w:rPr>
          <w:rFonts w:ascii="Arial" w:hAnsi="Arial" w:cs="Arial"/>
        </w:rPr>
      </w:pPr>
      <w:r w:rsidRPr="00A06399">
        <w:rPr>
          <w:rFonts w:ascii="Arial" w:hAnsi="Arial" w:cs="Arial"/>
        </w:rPr>
        <w:t xml:space="preserve">DEPARTMENT – </w:t>
      </w:r>
      <w:r w:rsidR="00A91DB2" w:rsidRPr="00A06399">
        <w:rPr>
          <w:rFonts w:ascii="Arial" w:hAnsi="Arial" w:cs="Arial"/>
        </w:rPr>
        <w:t xml:space="preserve">Steve Jacks, Library Director; </w:t>
      </w:r>
      <w:r w:rsidRPr="00A06399">
        <w:rPr>
          <w:rFonts w:ascii="Arial" w:hAnsi="Arial" w:cs="Arial"/>
        </w:rPr>
        <w:t>Rick Ross, P</w:t>
      </w:r>
      <w:r w:rsidR="00A91DB2" w:rsidRPr="00A06399">
        <w:rPr>
          <w:rFonts w:ascii="Arial" w:hAnsi="Arial" w:cs="Arial"/>
        </w:rPr>
        <w:t>arks and Recreation Director</w:t>
      </w:r>
      <w:r w:rsidRPr="00A06399">
        <w:rPr>
          <w:rFonts w:ascii="Arial" w:hAnsi="Arial" w:cs="Arial"/>
        </w:rPr>
        <w:t xml:space="preserve">; </w:t>
      </w:r>
      <w:r w:rsidR="00A91DB2" w:rsidRPr="00A06399">
        <w:rPr>
          <w:rFonts w:ascii="Arial" w:hAnsi="Arial" w:cs="Arial"/>
        </w:rPr>
        <w:t xml:space="preserve">Tim Clark, Public Works Director; </w:t>
      </w:r>
      <w:r w:rsidRPr="00A06399">
        <w:rPr>
          <w:rFonts w:ascii="Arial" w:hAnsi="Arial" w:cs="Arial"/>
        </w:rPr>
        <w:t>Jim Washam, Police</w:t>
      </w:r>
      <w:r w:rsidR="00A91DB2" w:rsidRPr="00A06399">
        <w:rPr>
          <w:rFonts w:ascii="Arial" w:hAnsi="Arial" w:cs="Arial"/>
        </w:rPr>
        <w:t xml:space="preserve"> Chief; Willie Gordon, Fire Chief</w:t>
      </w:r>
    </w:p>
    <w:p w:rsidR="000D29C6" w:rsidRPr="00A06399" w:rsidRDefault="000D29C6" w:rsidP="003203B9">
      <w:pPr>
        <w:pStyle w:val="ListParagraph"/>
        <w:numPr>
          <w:ilvl w:val="0"/>
          <w:numId w:val="8"/>
        </w:numPr>
        <w:spacing w:after="0" w:line="240" w:lineRule="auto"/>
        <w:jc w:val="both"/>
        <w:rPr>
          <w:rFonts w:ascii="Arial" w:hAnsi="Arial" w:cs="Arial"/>
        </w:rPr>
      </w:pPr>
      <w:r w:rsidRPr="00A06399">
        <w:rPr>
          <w:rFonts w:ascii="Arial" w:hAnsi="Arial" w:cs="Arial"/>
        </w:rPr>
        <w:t xml:space="preserve">CITY MANAGER’S – City Manager Jim Pinkerton gave a report on: </w:t>
      </w:r>
    </w:p>
    <w:p w:rsidR="000D29C6" w:rsidRPr="00A06399" w:rsidRDefault="000D29C6" w:rsidP="003203B9">
      <w:pPr>
        <w:pStyle w:val="ListParagraph"/>
        <w:numPr>
          <w:ilvl w:val="0"/>
          <w:numId w:val="8"/>
        </w:numPr>
        <w:spacing w:after="0" w:line="240" w:lineRule="auto"/>
        <w:jc w:val="both"/>
        <w:rPr>
          <w:rFonts w:ascii="Arial" w:hAnsi="Arial" w:cs="Arial"/>
        </w:rPr>
      </w:pPr>
      <w:r w:rsidRPr="00A06399">
        <w:rPr>
          <w:rFonts w:ascii="Arial" w:hAnsi="Arial" w:cs="Arial"/>
        </w:rPr>
        <w:t xml:space="preserve">ROCKWOOD ELECTRIC UTILITY REPORT – Councilman McClure gave a report on the outage </w:t>
      </w:r>
      <w:r w:rsidR="00A91DB2" w:rsidRPr="00A06399">
        <w:rPr>
          <w:rFonts w:ascii="Arial" w:hAnsi="Arial" w:cs="Arial"/>
        </w:rPr>
        <w:t>during the storm on Friday, March 2, 2012.</w:t>
      </w:r>
    </w:p>
    <w:p w:rsidR="000D29C6" w:rsidRPr="00A06399" w:rsidRDefault="000D29C6" w:rsidP="003203B9">
      <w:pPr>
        <w:pStyle w:val="ListParagraph"/>
        <w:numPr>
          <w:ilvl w:val="0"/>
          <w:numId w:val="8"/>
        </w:numPr>
        <w:spacing w:after="0" w:line="240" w:lineRule="auto"/>
        <w:jc w:val="both"/>
        <w:rPr>
          <w:rFonts w:ascii="Arial" w:hAnsi="Arial" w:cs="Arial"/>
        </w:rPr>
      </w:pPr>
      <w:r w:rsidRPr="00A06399">
        <w:rPr>
          <w:rFonts w:ascii="Arial" w:hAnsi="Arial" w:cs="Arial"/>
        </w:rPr>
        <w:t>TRANSPORTATION COMMITTEE</w:t>
      </w:r>
      <w:r w:rsidR="00AF3006" w:rsidRPr="00A06399">
        <w:rPr>
          <w:rFonts w:ascii="Arial" w:hAnsi="Arial" w:cs="Arial"/>
        </w:rPr>
        <w:t xml:space="preserve"> REPORT</w:t>
      </w:r>
      <w:r w:rsidRPr="00A06399">
        <w:rPr>
          <w:rFonts w:ascii="Arial" w:hAnsi="Arial" w:cs="Arial"/>
        </w:rPr>
        <w:t xml:space="preserve"> – Councilman White reported </w:t>
      </w:r>
      <w:r w:rsidR="00AF3006" w:rsidRPr="00A06399">
        <w:rPr>
          <w:rFonts w:ascii="Arial" w:hAnsi="Arial" w:cs="Arial"/>
        </w:rPr>
        <w:t xml:space="preserve">information he received from TDOT regarding paving of Highway 70 from the new bridge to Gallaher View Road.  </w:t>
      </w:r>
      <w:r w:rsidR="00155C36" w:rsidRPr="00A06399">
        <w:rPr>
          <w:rFonts w:ascii="Arial" w:hAnsi="Arial" w:cs="Arial"/>
        </w:rPr>
        <w:t>He also expressed his appreciation of the Public Works employees' quick reaction during the March 2 storm.</w:t>
      </w:r>
    </w:p>
    <w:p w:rsidR="00AF3006" w:rsidRPr="00A06399" w:rsidRDefault="00AF3006" w:rsidP="003203B9">
      <w:pPr>
        <w:pStyle w:val="ListParagraph"/>
        <w:numPr>
          <w:ilvl w:val="0"/>
          <w:numId w:val="8"/>
        </w:numPr>
        <w:spacing w:after="0" w:line="240" w:lineRule="auto"/>
        <w:jc w:val="both"/>
        <w:rPr>
          <w:rFonts w:ascii="Arial" w:hAnsi="Arial" w:cs="Arial"/>
        </w:rPr>
      </w:pPr>
      <w:r w:rsidRPr="00A06399">
        <w:rPr>
          <w:rFonts w:ascii="Arial" w:hAnsi="Arial" w:cs="Arial"/>
        </w:rPr>
        <w:t xml:space="preserve">CITY HALL BUILDING COMMITTEE REPORT - Vice Mayor/Chairman Tim Neal reserved his report </w:t>
      </w:r>
      <w:r w:rsidR="006924C5" w:rsidRPr="00A06399">
        <w:rPr>
          <w:rFonts w:ascii="Arial" w:hAnsi="Arial" w:cs="Arial"/>
        </w:rPr>
        <w:t>for discussion under</w:t>
      </w:r>
      <w:r w:rsidRPr="00A06399">
        <w:rPr>
          <w:rFonts w:ascii="Arial" w:hAnsi="Arial" w:cs="Arial"/>
        </w:rPr>
        <w:t xml:space="preserve"> Items A and B under New Business</w:t>
      </w:r>
      <w:r w:rsidR="006924C5" w:rsidRPr="00A06399">
        <w:rPr>
          <w:rFonts w:ascii="Arial" w:hAnsi="Arial" w:cs="Arial"/>
        </w:rPr>
        <w:t>.</w:t>
      </w:r>
      <w:r w:rsidRPr="00A06399">
        <w:rPr>
          <w:rFonts w:ascii="Arial" w:hAnsi="Arial" w:cs="Arial"/>
        </w:rPr>
        <w:t xml:space="preserve"> </w:t>
      </w:r>
    </w:p>
    <w:p w:rsidR="006924C5" w:rsidRPr="00A06399" w:rsidRDefault="006924C5" w:rsidP="006924C5">
      <w:pPr>
        <w:spacing w:after="0" w:line="240" w:lineRule="auto"/>
        <w:ind w:left="285"/>
        <w:jc w:val="both"/>
        <w:rPr>
          <w:rFonts w:ascii="Arial" w:hAnsi="Arial" w:cs="Arial"/>
        </w:rPr>
      </w:pPr>
    </w:p>
    <w:p w:rsidR="008244A9" w:rsidRPr="00A06399" w:rsidRDefault="008244A9" w:rsidP="00E14386">
      <w:pPr>
        <w:pStyle w:val="ListParagraph"/>
        <w:numPr>
          <w:ilvl w:val="0"/>
          <w:numId w:val="9"/>
        </w:numPr>
        <w:spacing w:after="0" w:line="240" w:lineRule="auto"/>
        <w:ind w:left="360" w:hanging="270"/>
        <w:rPr>
          <w:rFonts w:ascii="Arial" w:hAnsi="Arial" w:cs="Arial"/>
        </w:rPr>
      </w:pPr>
      <w:r w:rsidRPr="00A06399">
        <w:rPr>
          <w:rFonts w:ascii="Arial" w:hAnsi="Arial" w:cs="Arial"/>
        </w:rPr>
        <w:t>ADDITION OF ITEMS TO THE MEETING AGENDA RECEIVED AFTER CLOSE OF AGENDA DEADLINE (BY UNANIMOUS CONSENT OF ALL MEMBERS OF COUNCIL) – No action taken</w:t>
      </w:r>
    </w:p>
    <w:p w:rsidR="006924C5" w:rsidRPr="00A06399" w:rsidRDefault="006924C5" w:rsidP="006924C5">
      <w:pPr>
        <w:spacing w:after="0" w:line="240" w:lineRule="auto"/>
        <w:ind w:left="285"/>
        <w:rPr>
          <w:rFonts w:ascii="Arial" w:hAnsi="Arial" w:cs="Arial"/>
        </w:rPr>
      </w:pPr>
    </w:p>
    <w:p w:rsidR="008244A9" w:rsidRPr="00A06399" w:rsidRDefault="008244A9" w:rsidP="00E14386">
      <w:pPr>
        <w:spacing w:after="0" w:line="240" w:lineRule="auto"/>
        <w:ind w:left="180" w:hanging="90"/>
        <w:rPr>
          <w:rFonts w:ascii="Arial" w:hAnsi="Arial" w:cs="Arial"/>
        </w:rPr>
      </w:pPr>
      <w:r w:rsidRPr="00A06399">
        <w:rPr>
          <w:rFonts w:ascii="Arial" w:hAnsi="Arial" w:cs="Arial"/>
        </w:rPr>
        <w:t xml:space="preserve">8.   UNFINISHED BUSINESS </w:t>
      </w:r>
    </w:p>
    <w:p w:rsidR="00E14386" w:rsidRPr="00A06399" w:rsidRDefault="00E14386" w:rsidP="00E14386">
      <w:pPr>
        <w:spacing w:after="0" w:line="240" w:lineRule="auto"/>
        <w:ind w:left="360" w:right="288"/>
        <w:jc w:val="both"/>
        <w:rPr>
          <w:rFonts w:ascii="Arial" w:hAnsi="Arial" w:cs="Arial"/>
          <w:sz w:val="20"/>
          <w:szCs w:val="20"/>
        </w:rPr>
      </w:pPr>
    </w:p>
    <w:p w:rsidR="006924C5" w:rsidRPr="00A06399" w:rsidRDefault="006924C5" w:rsidP="006924C5">
      <w:pPr>
        <w:numPr>
          <w:ilvl w:val="0"/>
          <w:numId w:val="7"/>
        </w:numPr>
        <w:spacing w:after="0" w:line="240" w:lineRule="auto"/>
        <w:ind w:left="720" w:right="288"/>
        <w:jc w:val="both"/>
        <w:rPr>
          <w:rFonts w:ascii="Arial" w:hAnsi="Arial" w:cs="Arial"/>
          <w:sz w:val="20"/>
          <w:szCs w:val="20"/>
        </w:rPr>
      </w:pPr>
      <w:r w:rsidRPr="00A06399">
        <w:rPr>
          <w:rFonts w:ascii="Arial" w:hAnsi="Arial" w:cs="Arial"/>
          <w:sz w:val="20"/>
          <w:szCs w:val="20"/>
        </w:rPr>
        <w:t>Second Reading of an Ordinance Annexing Parcel 146.00 on Roane County Tax Map 068, 2011 Revision, and Incorporating the Territory Within the Corporate Boundaries of the City of Kingston, Tennessee</w:t>
      </w:r>
    </w:p>
    <w:p w:rsidR="003C6557" w:rsidRPr="00A06399" w:rsidRDefault="003C6557" w:rsidP="003C6557">
      <w:pPr>
        <w:spacing w:after="0" w:line="240" w:lineRule="auto"/>
        <w:ind w:left="360" w:right="288"/>
        <w:jc w:val="both"/>
        <w:rPr>
          <w:rFonts w:ascii="Arial" w:hAnsi="Arial" w:cs="Arial"/>
          <w:sz w:val="20"/>
          <w:szCs w:val="20"/>
        </w:rPr>
      </w:pPr>
    </w:p>
    <w:p w:rsidR="003C6557" w:rsidRPr="00A06399" w:rsidRDefault="003C6557" w:rsidP="003C6557">
      <w:pPr>
        <w:spacing w:after="0" w:line="240" w:lineRule="auto"/>
        <w:ind w:left="360" w:right="288"/>
        <w:jc w:val="both"/>
        <w:rPr>
          <w:rFonts w:ascii="Arial" w:hAnsi="Arial" w:cs="Arial"/>
          <w:sz w:val="20"/>
          <w:szCs w:val="20"/>
        </w:rPr>
      </w:pPr>
      <w:r w:rsidRPr="00A06399">
        <w:rPr>
          <w:rFonts w:ascii="Arial" w:hAnsi="Arial" w:cs="Arial"/>
          <w:sz w:val="20"/>
          <w:szCs w:val="20"/>
        </w:rPr>
        <w:lastRenderedPageBreak/>
        <w:t xml:space="preserve">A motion made by Councilman Sugarman, second by Councilman White to adopt on second reading Ordinance # 12-2-14-1, annexing Parcel 146.00on Roane County Tax Map 068, 2011 Revision, and Incorporating the Territory </w:t>
      </w:r>
      <w:r w:rsidR="0065031A" w:rsidRPr="00A06399">
        <w:rPr>
          <w:rFonts w:ascii="Arial" w:hAnsi="Arial" w:cs="Arial"/>
          <w:sz w:val="20"/>
          <w:szCs w:val="20"/>
        </w:rPr>
        <w:t>into the corporate city limits of</w:t>
      </w:r>
      <w:r w:rsidRPr="00A06399">
        <w:rPr>
          <w:rFonts w:ascii="Arial" w:hAnsi="Arial" w:cs="Arial"/>
          <w:sz w:val="20"/>
          <w:szCs w:val="20"/>
        </w:rPr>
        <w:t xml:space="preserve"> City of Kingston, Tennessee</w:t>
      </w:r>
      <w:r w:rsidR="0065031A" w:rsidRPr="00A06399">
        <w:rPr>
          <w:rFonts w:ascii="Arial" w:hAnsi="Arial" w:cs="Arial"/>
          <w:sz w:val="20"/>
          <w:szCs w:val="20"/>
        </w:rPr>
        <w:t xml:space="preserve"> (Pickel property on Paint Rock Ferry Road and Ridge Trail Road). </w:t>
      </w:r>
      <w:r w:rsidRPr="00A06399">
        <w:rPr>
          <w:rFonts w:ascii="Arial" w:hAnsi="Arial" w:cs="Arial"/>
          <w:sz w:val="20"/>
          <w:szCs w:val="20"/>
        </w:rPr>
        <w:t>The motion passed with a unanimous roll-call vote.  7 Ayes</w:t>
      </w:r>
    </w:p>
    <w:p w:rsidR="004715E4" w:rsidRPr="00A06399" w:rsidRDefault="004715E4" w:rsidP="003C6557">
      <w:pPr>
        <w:spacing w:after="0" w:line="240" w:lineRule="auto"/>
        <w:ind w:left="360" w:right="288"/>
        <w:jc w:val="both"/>
        <w:rPr>
          <w:rFonts w:ascii="Arial" w:hAnsi="Arial" w:cs="Arial"/>
          <w:sz w:val="20"/>
          <w:szCs w:val="20"/>
        </w:rPr>
      </w:pPr>
    </w:p>
    <w:p w:rsidR="006924C5" w:rsidRPr="00A06399" w:rsidRDefault="006924C5" w:rsidP="006924C5">
      <w:pPr>
        <w:numPr>
          <w:ilvl w:val="0"/>
          <w:numId w:val="7"/>
        </w:numPr>
        <w:spacing w:after="0" w:line="240" w:lineRule="auto"/>
        <w:ind w:left="720" w:right="288"/>
        <w:jc w:val="both"/>
        <w:rPr>
          <w:rFonts w:ascii="Arial" w:hAnsi="Arial" w:cs="Arial"/>
          <w:sz w:val="20"/>
          <w:szCs w:val="20"/>
        </w:rPr>
      </w:pPr>
      <w:r w:rsidRPr="00A06399">
        <w:rPr>
          <w:rFonts w:ascii="Arial" w:hAnsi="Arial" w:cs="Arial"/>
          <w:sz w:val="20"/>
          <w:szCs w:val="20"/>
        </w:rPr>
        <w:t>Second Reading of an Ordinance Amending the Zoning Map of the City of Kingston, Tennessee by Zoning the Newly Annexed Territory to R-1 Residential District</w:t>
      </w:r>
    </w:p>
    <w:p w:rsidR="00BF5A47" w:rsidRPr="00A06399" w:rsidRDefault="00BF5A47" w:rsidP="00E14386">
      <w:pPr>
        <w:spacing w:after="0" w:line="240" w:lineRule="auto"/>
        <w:ind w:left="360" w:right="288"/>
        <w:jc w:val="both"/>
        <w:rPr>
          <w:rFonts w:ascii="Arial" w:hAnsi="Arial" w:cs="Arial"/>
          <w:sz w:val="20"/>
          <w:szCs w:val="20"/>
        </w:rPr>
      </w:pPr>
    </w:p>
    <w:p w:rsidR="00E14386" w:rsidRPr="00A06399" w:rsidRDefault="004715E4" w:rsidP="00E14386">
      <w:pPr>
        <w:spacing w:after="0" w:line="240" w:lineRule="auto"/>
        <w:ind w:left="360" w:right="288"/>
        <w:jc w:val="both"/>
        <w:rPr>
          <w:rFonts w:ascii="Arial" w:hAnsi="Arial" w:cs="Arial"/>
          <w:sz w:val="20"/>
          <w:szCs w:val="20"/>
        </w:rPr>
      </w:pPr>
      <w:r w:rsidRPr="00A06399">
        <w:rPr>
          <w:rFonts w:ascii="Arial" w:hAnsi="Arial" w:cs="Arial"/>
          <w:sz w:val="20"/>
          <w:szCs w:val="20"/>
        </w:rPr>
        <w:t xml:space="preserve">A motion made by Councilman White and Second by Councilman Byrkit to adopt on second reading Ordinance # 12-2-14-2 </w:t>
      </w:r>
      <w:r w:rsidR="0065031A" w:rsidRPr="00A06399">
        <w:rPr>
          <w:rFonts w:ascii="Arial" w:hAnsi="Arial" w:cs="Arial"/>
          <w:sz w:val="20"/>
          <w:szCs w:val="20"/>
        </w:rPr>
        <w:t>a</w:t>
      </w:r>
      <w:r w:rsidRPr="00A06399">
        <w:rPr>
          <w:rFonts w:ascii="Arial" w:hAnsi="Arial" w:cs="Arial"/>
          <w:sz w:val="20"/>
          <w:szCs w:val="20"/>
        </w:rPr>
        <w:t xml:space="preserve">mending the Zoning Map by </w:t>
      </w:r>
      <w:r w:rsidR="00065A6E" w:rsidRPr="00A06399">
        <w:rPr>
          <w:rFonts w:ascii="Arial" w:hAnsi="Arial" w:cs="Arial"/>
          <w:sz w:val="20"/>
          <w:szCs w:val="20"/>
        </w:rPr>
        <w:t>a</w:t>
      </w:r>
      <w:r w:rsidRPr="00A06399">
        <w:rPr>
          <w:rFonts w:ascii="Arial" w:hAnsi="Arial" w:cs="Arial"/>
          <w:sz w:val="20"/>
          <w:szCs w:val="20"/>
        </w:rPr>
        <w:t xml:space="preserve"> </w:t>
      </w:r>
      <w:r w:rsidR="00065A6E" w:rsidRPr="00A06399">
        <w:rPr>
          <w:rFonts w:ascii="Arial" w:hAnsi="Arial" w:cs="Arial"/>
          <w:sz w:val="20"/>
          <w:szCs w:val="20"/>
        </w:rPr>
        <w:t>newly annexed</w:t>
      </w:r>
      <w:r w:rsidRPr="00A06399">
        <w:rPr>
          <w:rFonts w:ascii="Arial" w:hAnsi="Arial" w:cs="Arial"/>
          <w:sz w:val="20"/>
          <w:szCs w:val="20"/>
        </w:rPr>
        <w:t xml:space="preserve"> </w:t>
      </w:r>
      <w:r w:rsidR="00065A6E" w:rsidRPr="00A06399">
        <w:rPr>
          <w:rFonts w:ascii="Arial" w:hAnsi="Arial" w:cs="Arial"/>
          <w:sz w:val="20"/>
          <w:szCs w:val="20"/>
        </w:rPr>
        <w:t>property</w:t>
      </w:r>
      <w:r w:rsidRPr="00A06399">
        <w:rPr>
          <w:rFonts w:ascii="Arial" w:hAnsi="Arial" w:cs="Arial"/>
          <w:sz w:val="20"/>
          <w:szCs w:val="20"/>
        </w:rPr>
        <w:t xml:space="preserve"> to R-1 Residential District.  The motion passed with a unanimous roll-call vote.  7 Ayes</w:t>
      </w:r>
    </w:p>
    <w:p w:rsidR="006924C5" w:rsidRPr="00A06399" w:rsidRDefault="006924C5" w:rsidP="006924C5">
      <w:pPr>
        <w:spacing w:after="0" w:line="240" w:lineRule="auto"/>
        <w:ind w:left="360" w:right="468"/>
        <w:jc w:val="both"/>
        <w:rPr>
          <w:rFonts w:ascii="Arial" w:hAnsi="Arial" w:cs="Arial"/>
          <w:sz w:val="8"/>
          <w:szCs w:val="8"/>
        </w:rPr>
      </w:pPr>
    </w:p>
    <w:p w:rsidR="008244A9" w:rsidRPr="00A06399" w:rsidRDefault="008244A9" w:rsidP="00E14386">
      <w:pPr>
        <w:spacing w:after="0" w:line="240" w:lineRule="auto"/>
        <w:ind w:firstLine="90"/>
        <w:rPr>
          <w:rFonts w:ascii="Arial" w:hAnsi="Arial" w:cs="Arial"/>
        </w:rPr>
      </w:pPr>
      <w:r w:rsidRPr="00A06399">
        <w:rPr>
          <w:rFonts w:ascii="Arial" w:hAnsi="Arial" w:cs="Arial"/>
        </w:rPr>
        <w:t>9.   NEW BUSINESS</w:t>
      </w:r>
    </w:p>
    <w:p w:rsidR="00B82D73" w:rsidRPr="00A06399" w:rsidRDefault="00B82D73" w:rsidP="006924C5">
      <w:pPr>
        <w:spacing w:after="0" w:line="240" w:lineRule="auto"/>
        <w:rPr>
          <w:rFonts w:ascii="Arial" w:hAnsi="Arial" w:cs="Arial"/>
        </w:rPr>
      </w:pPr>
    </w:p>
    <w:p w:rsidR="00C720CB" w:rsidRPr="00A06399" w:rsidRDefault="00C720CB" w:rsidP="00C720CB">
      <w:pPr>
        <w:numPr>
          <w:ilvl w:val="0"/>
          <w:numId w:val="10"/>
        </w:numPr>
        <w:tabs>
          <w:tab w:val="clear" w:pos="360"/>
          <w:tab w:val="num" w:pos="720"/>
        </w:tabs>
        <w:spacing w:after="0" w:line="240" w:lineRule="auto"/>
        <w:ind w:left="720" w:right="288" w:hanging="270"/>
        <w:jc w:val="both"/>
        <w:rPr>
          <w:rFonts w:ascii="Arial" w:hAnsi="Arial" w:cs="Arial"/>
          <w:sz w:val="20"/>
          <w:szCs w:val="20"/>
        </w:rPr>
      </w:pPr>
      <w:r w:rsidRPr="00A06399">
        <w:rPr>
          <w:rFonts w:ascii="Arial" w:hAnsi="Arial" w:cs="Arial"/>
          <w:sz w:val="20"/>
          <w:szCs w:val="20"/>
        </w:rPr>
        <w:t>Authorize the Purchase of the Kingston Medical Plaza Located at 900 Waterford Place, Kingston, Tennessee from Covenant Health for the Amount of One Million Four Hundred and Fifty Thousand Dollars ($1,450,000) Contingent Upon Approval of a Two Million Dollar ($2,000,000) Loan From the Tennessee Municipal Bond Fund</w:t>
      </w:r>
    </w:p>
    <w:p w:rsidR="004715E4" w:rsidRPr="00A06399" w:rsidRDefault="004715E4" w:rsidP="004715E4">
      <w:pPr>
        <w:spacing w:after="0" w:line="240" w:lineRule="auto"/>
        <w:ind w:left="450" w:right="288"/>
        <w:jc w:val="both"/>
        <w:rPr>
          <w:rFonts w:ascii="Arial" w:hAnsi="Arial" w:cs="Arial"/>
          <w:sz w:val="20"/>
          <w:szCs w:val="20"/>
        </w:rPr>
      </w:pPr>
    </w:p>
    <w:p w:rsidR="00E14386" w:rsidRPr="00A06399" w:rsidRDefault="004715E4" w:rsidP="00BF5A47">
      <w:pPr>
        <w:spacing w:after="0" w:line="240" w:lineRule="auto"/>
        <w:ind w:left="450" w:right="288"/>
        <w:jc w:val="both"/>
        <w:rPr>
          <w:rFonts w:ascii="Arial" w:hAnsi="Arial" w:cs="Arial"/>
          <w:sz w:val="20"/>
          <w:szCs w:val="20"/>
        </w:rPr>
      </w:pPr>
      <w:r w:rsidRPr="00A06399">
        <w:rPr>
          <w:rFonts w:ascii="Arial" w:hAnsi="Arial" w:cs="Arial"/>
          <w:sz w:val="20"/>
          <w:szCs w:val="20"/>
        </w:rPr>
        <w:t xml:space="preserve">A motion made by Councilman Sugarman and second by Councilman </w:t>
      </w:r>
      <w:r w:rsidR="00BF5A47" w:rsidRPr="00A06399">
        <w:rPr>
          <w:rFonts w:ascii="Arial" w:hAnsi="Arial" w:cs="Arial"/>
          <w:sz w:val="20"/>
          <w:szCs w:val="20"/>
        </w:rPr>
        <w:t xml:space="preserve">Byrkit </w:t>
      </w:r>
      <w:r w:rsidR="00065A6E" w:rsidRPr="00A06399">
        <w:rPr>
          <w:rFonts w:ascii="Arial" w:hAnsi="Arial" w:cs="Arial"/>
          <w:sz w:val="20"/>
          <w:szCs w:val="20"/>
        </w:rPr>
        <w:t xml:space="preserve">to </w:t>
      </w:r>
      <w:r w:rsidR="00C720CB" w:rsidRPr="00A06399">
        <w:rPr>
          <w:rFonts w:ascii="Arial" w:hAnsi="Arial" w:cs="Arial"/>
          <w:sz w:val="20"/>
          <w:szCs w:val="20"/>
        </w:rPr>
        <w:t>authorize the purchase of the Kingston Medical Plaza</w:t>
      </w:r>
      <w:r w:rsidR="00BF5A47" w:rsidRPr="00A06399">
        <w:rPr>
          <w:rFonts w:ascii="Arial" w:hAnsi="Arial" w:cs="Arial"/>
          <w:sz w:val="20"/>
          <w:szCs w:val="20"/>
        </w:rPr>
        <w:t xml:space="preserve"> </w:t>
      </w:r>
      <w:r w:rsidR="00C720CB" w:rsidRPr="00A06399">
        <w:rPr>
          <w:rFonts w:ascii="Arial" w:hAnsi="Arial" w:cs="Arial"/>
          <w:sz w:val="20"/>
          <w:szCs w:val="20"/>
        </w:rPr>
        <w:t xml:space="preserve">Located at 900 Waterford Place, Kingston, Tennessee from Covenant Health for the Amount of One Million Four Hundred and Fifty Thousand Dollars ($1,450,000) Contingent Upon Approval of a Two Million Dollar ($2,000,000) Loan From the Tennessee Municipal Bond Fund. </w:t>
      </w:r>
      <w:r w:rsidR="00BF5A47" w:rsidRPr="00A06399">
        <w:rPr>
          <w:rFonts w:ascii="Arial" w:hAnsi="Arial" w:cs="Arial"/>
          <w:sz w:val="20"/>
          <w:szCs w:val="20"/>
        </w:rPr>
        <w:t xml:space="preserve"> </w:t>
      </w:r>
      <w:r w:rsidR="00C720CB" w:rsidRPr="00A06399">
        <w:rPr>
          <w:rFonts w:ascii="Arial" w:hAnsi="Arial" w:cs="Arial"/>
          <w:sz w:val="20"/>
          <w:szCs w:val="20"/>
        </w:rPr>
        <w:t>(</w:t>
      </w:r>
      <w:r w:rsidR="00C720CB" w:rsidRPr="00D97DCD">
        <w:rPr>
          <w:rFonts w:ascii="Arial" w:hAnsi="Arial" w:cs="Arial"/>
          <w:sz w:val="20"/>
          <w:szCs w:val="20"/>
        </w:rPr>
        <w:t>Copy of Resolution No. 12-3-13-3 attached</w:t>
      </w:r>
      <w:r w:rsidR="00C720CB" w:rsidRPr="00A06399">
        <w:rPr>
          <w:rFonts w:ascii="Arial" w:hAnsi="Arial" w:cs="Arial"/>
          <w:sz w:val="20"/>
          <w:szCs w:val="20"/>
        </w:rPr>
        <w:t xml:space="preserve">)  </w:t>
      </w:r>
      <w:r w:rsidR="00BF5A47" w:rsidRPr="00A06399">
        <w:rPr>
          <w:rFonts w:ascii="Arial" w:hAnsi="Arial" w:cs="Arial"/>
          <w:sz w:val="20"/>
          <w:szCs w:val="20"/>
        </w:rPr>
        <w:t>The motion passed with a roll-call vote of 5 Ayes and 2 Nays.</w:t>
      </w:r>
    </w:p>
    <w:p w:rsidR="00BF5A47" w:rsidRPr="00A06399" w:rsidRDefault="00BF5A47" w:rsidP="00BF5A47">
      <w:pPr>
        <w:spacing w:after="0" w:line="240" w:lineRule="auto"/>
        <w:ind w:left="450" w:right="288"/>
        <w:jc w:val="both"/>
        <w:rPr>
          <w:rFonts w:ascii="Arial" w:hAnsi="Arial" w:cs="Arial"/>
          <w:sz w:val="20"/>
          <w:szCs w:val="20"/>
        </w:rPr>
      </w:pPr>
    </w:p>
    <w:p w:rsidR="00C720CB" w:rsidRPr="00A06399" w:rsidRDefault="00C720CB" w:rsidP="00C720CB">
      <w:pPr>
        <w:numPr>
          <w:ilvl w:val="0"/>
          <w:numId w:val="10"/>
        </w:numPr>
        <w:tabs>
          <w:tab w:val="clear" w:pos="360"/>
          <w:tab w:val="num" w:pos="720"/>
        </w:tabs>
        <w:spacing w:after="0" w:line="240" w:lineRule="auto"/>
        <w:ind w:left="720" w:right="288" w:hanging="270"/>
        <w:jc w:val="both"/>
        <w:rPr>
          <w:rFonts w:ascii="Arial" w:hAnsi="Arial" w:cs="Arial"/>
          <w:sz w:val="20"/>
          <w:szCs w:val="20"/>
        </w:rPr>
      </w:pPr>
      <w:r w:rsidRPr="00A06399">
        <w:rPr>
          <w:rFonts w:ascii="Arial" w:hAnsi="Arial" w:cs="Arial"/>
          <w:sz w:val="20"/>
          <w:szCs w:val="20"/>
        </w:rPr>
        <w:t>Approve and Authorize the Mayor to Execute a Loan Application to the Tennessee Municipal Bond Fund in the Amount of Two Million Dollars ($2,000,000) to Purchase and Make Modifications to the Kingston Medical Plaza Building Located at 900 Waterford Place, Kingston, Tennessee</w:t>
      </w:r>
    </w:p>
    <w:p w:rsidR="00A6549F" w:rsidRPr="00A06399" w:rsidRDefault="00A6549F" w:rsidP="00A6549F">
      <w:pPr>
        <w:spacing w:after="0" w:line="240" w:lineRule="auto"/>
        <w:ind w:left="450" w:right="288"/>
        <w:jc w:val="both"/>
        <w:rPr>
          <w:rFonts w:ascii="Arial" w:hAnsi="Arial" w:cs="Arial"/>
          <w:sz w:val="20"/>
          <w:szCs w:val="20"/>
        </w:rPr>
      </w:pPr>
    </w:p>
    <w:p w:rsidR="00A6549F" w:rsidRPr="00A06399" w:rsidRDefault="00A6549F" w:rsidP="00A6549F">
      <w:pPr>
        <w:spacing w:after="0" w:line="240" w:lineRule="auto"/>
        <w:ind w:left="450" w:right="288"/>
        <w:jc w:val="both"/>
        <w:rPr>
          <w:rFonts w:ascii="Arial" w:hAnsi="Arial" w:cs="Arial"/>
          <w:sz w:val="20"/>
          <w:szCs w:val="20"/>
        </w:rPr>
      </w:pPr>
      <w:r w:rsidRPr="00A06399">
        <w:rPr>
          <w:rFonts w:ascii="Arial" w:hAnsi="Arial" w:cs="Arial"/>
          <w:sz w:val="20"/>
          <w:szCs w:val="20"/>
        </w:rPr>
        <w:t xml:space="preserve">A motion made by Councilman Sugarman and second by Councilman White to adopt a Resolution Authorizing the Mayor to Execute a Loan Application to the Tennessee Municipal Bond Fund in the Amount of Two Million Dollars ($2,000,000) to Purchase and Make Modifications to the Kingston Medical Plaza Building Located at 900 Waterford Place, Kingston, Tennessee.  </w:t>
      </w:r>
      <w:r w:rsidRPr="00D97DCD">
        <w:rPr>
          <w:rFonts w:ascii="Arial" w:hAnsi="Arial" w:cs="Arial"/>
          <w:sz w:val="20"/>
          <w:szCs w:val="20"/>
        </w:rPr>
        <w:t>(Copy of Resolution No. 12-3-13-4 attached)</w:t>
      </w:r>
      <w:r w:rsidRPr="00A06399">
        <w:rPr>
          <w:rFonts w:ascii="Arial" w:hAnsi="Arial" w:cs="Arial"/>
          <w:sz w:val="20"/>
          <w:szCs w:val="20"/>
        </w:rPr>
        <w:t xml:space="preserve">  The motion passed with a roll-call vote of 5 Ayes and 2 Nays.</w:t>
      </w:r>
    </w:p>
    <w:p w:rsidR="00065A6E" w:rsidRPr="00A06399" w:rsidRDefault="00065A6E" w:rsidP="00BF5A47">
      <w:pPr>
        <w:pStyle w:val="ListParagraph"/>
        <w:spacing w:after="0" w:line="240" w:lineRule="auto"/>
        <w:rPr>
          <w:rFonts w:ascii="Arial" w:hAnsi="Arial" w:cs="Arial"/>
          <w:sz w:val="20"/>
          <w:szCs w:val="20"/>
        </w:rPr>
      </w:pPr>
    </w:p>
    <w:p w:rsidR="00E14386" w:rsidRPr="00A06399" w:rsidRDefault="00E14386" w:rsidP="00BF5A47">
      <w:pPr>
        <w:numPr>
          <w:ilvl w:val="0"/>
          <w:numId w:val="10"/>
        </w:numPr>
        <w:tabs>
          <w:tab w:val="clear" w:pos="360"/>
          <w:tab w:val="num" w:pos="720"/>
        </w:tabs>
        <w:spacing w:after="0" w:line="240" w:lineRule="auto"/>
        <w:ind w:left="720" w:right="288" w:hanging="270"/>
        <w:jc w:val="both"/>
        <w:rPr>
          <w:rFonts w:ascii="Arial" w:hAnsi="Arial" w:cs="Arial"/>
          <w:sz w:val="20"/>
          <w:szCs w:val="20"/>
        </w:rPr>
      </w:pPr>
      <w:r w:rsidRPr="00A06399">
        <w:rPr>
          <w:rFonts w:ascii="Arial" w:hAnsi="Arial" w:cs="Arial"/>
          <w:sz w:val="20"/>
          <w:szCs w:val="20"/>
        </w:rPr>
        <w:t>Adopt a Resolution Adopting the Roane County Natural Hazard Mitigation Plan</w:t>
      </w:r>
    </w:p>
    <w:p w:rsidR="00065A6E" w:rsidRPr="00A06399" w:rsidRDefault="00065A6E" w:rsidP="00BF5A47">
      <w:pPr>
        <w:pStyle w:val="ListParagraph"/>
        <w:spacing w:after="0" w:line="240" w:lineRule="auto"/>
        <w:rPr>
          <w:rFonts w:ascii="Arial" w:hAnsi="Arial" w:cs="Arial"/>
          <w:sz w:val="20"/>
          <w:szCs w:val="20"/>
        </w:rPr>
      </w:pPr>
    </w:p>
    <w:p w:rsidR="00065A6E" w:rsidRPr="00A06399" w:rsidRDefault="00065A6E" w:rsidP="00BF3B3F">
      <w:pPr>
        <w:pStyle w:val="ListParagraph"/>
        <w:spacing w:after="0" w:line="240" w:lineRule="auto"/>
        <w:ind w:left="450" w:right="360"/>
        <w:jc w:val="both"/>
        <w:rPr>
          <w:rFonts w:ascii="Arial" w:hAnsi="Arial" w:cs="Arial"/>
          <w:sz w:val="20"/>
          <w:szCs w:val="20"/>
        </w:rPr>
      </w:pPr>
      <w:r w:rsidRPr="00A06399">
        <w:rPr>
          <w:rFonts w:ascii="Arial" w:hAnsi="Arial" w:cs="Arial"/>
          <w:sz w:val="20"/>
          <w:szCs w:val="20"/>
        </w:rPr>
        <w:t>A motion made by Councilman White and second by Councilman Byrkit adopting a resolution to adopt the Roane County Natural Hazard Mitigation Plan.  The motion passed with a roll-call vote of 6 Ayes and 1 Nay.</w:t>
      </w:r>
    </w:p>
    <w:p w:rsidR="00065A6E" w:rsidRPr="00A06399" w:rsidRDefault="00065A6E" w:rsidP="00BF3B3F">
      <w:pPr>
        <w:pStyle w:val="ListParagraph"/>
        <w:spacing w:after="0" w:line="240" w:lineRule="auto"/>
        <w:ind w:left="450" w:right="360"/>
        <w:jc w:val="both"/>
        <w:rPr>
          <w:rFonts w:ascii="Arial" w:hAnsi="Arial" w:cs="Arial"/>
          <w:sz w:val="20"/>
          <w:szCs w:val="20"/>
        </w:rPr>
      </w:pPr>
    </w:p>
    <w:p w:rsidR="00E14386" w:rsidRPr="00A06399" w:rsidRDefault="00E14386" w:rsidP="00065A6E">
      <w:pPr>
        <w:numPr>
          <w:ilvl w:val="0"/>
          <w:numId w:val="10"/>
        </w:numPr>
        <w:tabs>
          <w:tab w:val="clear" w:pos="360"/>
          <w:tab w:val="num" w:pos="720"/>
        </w:tabs>
        <w:spacing w:after="0" w:line="240" w:lineRule="auto"/>
        <w:ind w:left="720" w:right="288" w:hanging="270"/>
        <w:jc w:val="both"/>
        <w:rPr>
          <w:rFonts w:ascii="Arial" w:hAnsi="Arial" w:cs="Arial"/>
          <w:sz w:val="20"/>
          <w:szCs w:val="20"/>
        </w:rPr>
      </w:pPr>
      <w:r w:rsidRPr="00A06399">
        <w:rPr>
          <w:rFonts w:ascii="Arial" w:hAnsi="Arial" w:cs="Arial"/>
          <w:sz w:val="20"/>
          <w:szCs w:val="20"/>
        </w:rPr>
        <w:t>Approve Making Application to the Tennessee Emergency Management Agency (TEMA) for a Grant Under the Federal Emergency Management Agency’s (FEMA) Hazard Mitigation Grant Program for a Hardened Building (to be used by the YMCA)</w:t>
      </w:r>
    </w:p>
    <w:p w:rsidR="00BF3B3F" w:rsidRPr="00A06399" w:rsidRDefault="00BF3B3F" w:rsidP="00BF3B3F">
      <w:pPr>
        <w:spacing w:after="0" w:line="240" w:lineRule="auto"/>
        <w:ind w:right="288"/>
        <w:jc w:val="both"/>
        <w:rPr>
          <w:rFonts w:ascii="Arial" w:hAnsi="Arial" w:cs="Arial"/>
          <w:sz w:val="20"/>
          <w:szCs w:val="20"/>
        </w:rPr>
      </w:pPr>
    </w:p>
    <w:p w:rsidR="00BF3B3F" w:rsidRPr="00A06399" w:rsidRDefault="00BF3B3F" w:rsidP="00BF3B3F">
      <w:pPr>
        <w:spacing w:after="0" w:line="240" w:lineRule="auto"/>
        <w:ind w:left="450" w:right="288"/>
        <w:jc w:val="both"/>
        <w:rPr>
          <w:rFonts w:ascii="Arial" w:hAnsi="Arial" w:cs="Arial"/>
          <w:sz w:val="20"/>
          <w:szCs w:val="20"/>
        </w:rPr>
      </w:pPr>
      <w:r w:rsidRPr="00A06399">
        <w:rPr>
          <w:rFonts w:ascii="Arial" w:hAnsi="Arial" w:cs="Arial"/>
          <w:sz w:val="20"/>
          <w:szCs w:val="20"/>
        </w:rPr>
        <w:t xml:space="preserve">A motion made by Councilman Sugarman and second by Councilman Byrkit to approve making application to TEMA for a Grant </w:t>
      </w:r>
      <w:r w:rsidR="00155C36" w:rsidRPr="00A06399">
        <w:rPr>
          <w:rFonts w:ascii="Arial" w:hAnsi="Arial" w:cs="Arial"/>
          <w:sz w:val="20"/>
          <w:szCs w:val="20"/>
        </w:rPr>
        <w:t>under</w:t>
      </w:r>
      <w:r w:rsidRPr="00A06399">
        <w:rPr>
          <w:rFonts w:ascii="Arial" w:hAnsi="Arial" w:cs="Arial"/>
          <w:sz w:val="20"/>
          <w:szCs w:val="20"/>
        </w:rPr>
        <w:t xml:space="preserve"> the Federal Emergency Management Agency’s (FEMA) Hazard Mitigation Grant Program for a Hardened Building (to be used by the YMCA).  Motion passed with a roll-call vote of 6 Ayes and 1 Nay.</w:t>
      </w:r>
    </w:p>
    <w:p w:rsidR="00E14386" w:rsidRPr="00A06399" w:rsidRDefault="00E14386" w:rsidP="00065A6E">
      <w:pPr>
        <w:pStyle w:val="ListParagraph"/>
        <w:spacing w:after="0" w:line="240" w:lineRule="auto"/>
        <w:jc w:val="both"/>
        <w:rPr>
          <w:rFonts w:ascii="Arial" w:hAnsi="Arial" w:cs="Arial"/>
          <w:sz w:val="20"/>
          <w:szCs w:val="20"/>
        </w:rPr>
      </w:pPr>
    </w:p>
    <w:p w:rsidR="00E14386" w:rsidRPr="00A06399" w:rsidRDefault="00E14386" w:rsidP="00065A6E">
      <w:pPr>
        <w:numPr>
          <w:ilvl w:val="0"/>
          <w:numId w:val="10"/>
        </w:numPr>
        <w:tabs>
          <w:tab w:val="clear" w:pos="360"/>
          <w:tab w:val="num" w:pos="720"/>
        </w:tabs>
        <w:spacing w:after="0" w:line="240" w:lineRule="auto"/>
        <w:ind w:left="720" w:right="288" w:hanging="270"/>
        <w:jc w:val="both"/>
        <w:rPr>
          <w:rFonts w:ascii="Arial" w:hAnsi="Arial" w:cs="Arial"/>
          <w:sz w:val="20"/>
          <w:szCs w:val="20"/>
        </w:rPr>
      </w:pPr>
      <w:r w:rsidRPr="00A06399">
        <w:rPr>
          <w:rFonts w:ascii="Arial" w:hAnsi="Arial" w:cs="Arial"/>
          <w:sz w:val="20"/>
          <w:szCs w:val="20"/>
        </w:rPr>
        <w:t>Approve and Authorize the Mayor to Execute an Engagement Letter With Daniels, Uselton and Clay, P.C. to Provide Auditing Services for Fiscal Year 2012 for a Total Amount Not to Exceed $27,000</w:t>
      </w:r>
    </w:p>
    <w:p w:rsidR="00E14386" w:rsidRPr="00A06399" w:rsidRDefault="00E14386" w:rsidP="00065A6E">
      <w:pPr>
        <w:pStyle w:val="ListParagraph"/>
        <w:spacing w:after="0" w:line="240" w:lineRule="auto"/>
        <w:jc w:val="both"/>
        <w:rPr>
          <w:rFonts w:ascii="Arial" w:hAnsi="Arial" w:cs="Arial"/>
          <w:sz w:val="20"/>
          <w:szCs w:val="20"/>
        </w:rPr>
      </w:pPr>
    </w:p>
    <w:p w:rsidR="00BF3B3F" w:rsidRPr="00A06399" w:rsidRDefault="00BF3B3F" w:rsidP="00BF3B3F">
      <w:pPr>
        <w:pStyle w:val="ListParagraph"/>
        <w:spacing w:after="0" w:line="240" w:lineRule="auto"/>
        <w:ind w:left="450"/>
        <w:jc w:val="both"/>
        <w:rPr>
          <w:rFonts w:ascii="Arial" w:hAnsi="Arial" w:cs="Arial"/>
          <w:sz w:val="20"/>
          <w:szCs w:val="20"/>
        </w:rPr>
      </w:pPr>
      <w:r w:rsidRPr="00A06399">
        <w:rPr>
          <w:rFonts w:ascii="Arial" w:hAnsi="Arial" w:cs="Arial"/>
          <w:sz w:val="20"/>
          <w:szCs w:val="20"/>
        </w:rPr>
        <w:t>A motion made by Vice Mayor Neal and Second by Councilman White approving and authorizing the Mayor to execute an Engagement Letter with the firm of Daniels, Uselton and Clay, P.C. to provide auditing services for Fiscal Year 2012 for a total amount not to exceed $27,000.  Motion passed with a unanimous roll-call vote.  7 Ayes</w:t>
      </w:r>
    </w:p>
    <w:p w:rsidR="00BF3B3F" w:rsidRPr="00A06399" w:rsidRDefault="00BF3B3F" w:rsidP="00065A6E">
      <w:pPr>
        <w:pStyle w:val="ListParagraph"/>
        <w:spacing w:after="0" w:line="240" w:lineRule="auto"/>
        <w:jc w:val="both"/>
        <w:rPr>
          <w:rFonts w:ascii="Arial" w:hAnsi="Arial" w:cs="Arial"/>
          <w:sz w:val="20"/>
          <w:szCs w:val="20"/>
        </w:rPr>
      </w:pPr>
    </w:p>
    <w:p w:rsidR="00E14386" w:rsidRPr="00A06399" w:rsidRDefault="00E14386" w:rsidP="00065A6E">
      <w:pPr>
        <w:numPr>
          <w:ilvl w:val="0"/>
          <w:numId w:val="10"/>
        </w:numPr>
        <w:tabs>
          <w:tab w:val="clear" w:pos="360"/>
          <w:tab w:val="num" w:pos="720"/>
        </w:tabs>
        <w:spacing w:after="0" w:line="240" w:lineRule="auto"/>
        <w:ind w:left="720" w:right="288" w:hanging="270"/>
        <w:jc w:val="both"/>
        <w:rPr>
          <w:rFonts w:ascii="Arial" w:hAnsi="Arial" w:cs="Arial"/>
          <w:sz w:val="20"/>
          <w:szCs w:val="20"/>
        </w:rPr>
      </w:pPr>
      <w:r w:rsidRPr="00A06399">
        <w:rPr>
          <w:rFonts w:ascii="Arial" w:hAnsi="Arial" w:cs="Arial"/>
          <w:sz w:val="20"/>
          <w:szCs w:val="20"/>
        </w:rPr>
        <w:t>Adopt a Resolution Authorizing Placement of Signage Controlling Parking along East Race Street, Third Street, North Kentucky Street and Court Street</w:t>
      </w:r>
    </w:p>
    <w:p w:rsidR="00BF3B3F" w:rsidRPr="00A06399" w:rsidRDefault="00BF3B3F" w:rsidP="00BF3B3F">
      <w:pPr>
        <w:spacing w:after="0" w:line="240" w:lineRule="auto"/>
        <w:ind w:right="288"/>
        <w:jc w:val="both"/>
        <w:rPr>
          <w:rFonts w:ascii="Arial" w:hAnsi="Arial" w:cs="Arial"/>
          <w:sz w:val="20"/>
          <w:szCs w:val="20"/>
        </w:rPr>
      </w:pPr>
    </w:p>
    <w:p w:rsidR="00BF3B3F" w:rsidRPr="00A06399" w:rsidRDefault="00BF3B3F" w:rsidP="00BF3B3F">
      <w:pPr>
        <w:spacing w:after="0" w:line="240" w:lineRule="auto"/>
        <w:ind w:left="450" w:right="288"/>
        <w:jc w:val="both"/>
        <w:rPr>
          <w:rFonts w:ascii="Arial" w:hAnsi="Arial" w:cs="Arial"/>
          <w:sz w:val="20"/>
          <w:szCs w:val="20"/>
        </w:rPr>
      </w:pPr>
      <w:r w:rsidRPr="00A06399">
        <w:rPr>
          <w:rFonts w:ascii="Arial" w:hAnsi="Arial" w:cs="Arial"/>
          <w:sz w:val="20"/>
          <w:szCs w:val="20"/>
        </w:rPr>
        <w:t xml:space="preserve">A motion made by Councilman McClure and second by Councilman White to adopt Resolution No. 12-3-13-2 authorizing placement of signage controlling parking along East Race Street, Third Street, North Kentucky Street and Court Street.  </w:t>
      </w:r>
    </w:p>
    <w:p w:rsidR="00274AC3" w:rsidRPr="00A06399" w:rsidRDefault="00274AC3" w:rsidP="00BF3B3F">
      <w:pPr>
        <w:spacing w:after="0" w:line="240" w:lineRule="auto"/>
        <w:ind w:left="450" w:right="288"/>
        <w:jc w:val="both"/>
        <w:rPr>
          <w:rFonts w:ascii="Arial" w:hAnsi="Arial" w:cs="Arial"/>
          <w:sz w:val="20"/>
          <w:szCs w:val="20"/>
        </w:rPr>
      </w:pPr>
    </w:p>
    <w:p w:rsidR="00274AC3" w:rsidRPr="00A06399" w:rsidRDefault="00BF3B3F" w:rsidP="00BF3B3F">
      <w:pPr>
        <w:spacing w:after="0" w:line="240" w:lineRule="auto"/>
        <w:ind w:left="450" w:right="288"/>
        <w:jc w:val="both"/>
        <w:rPr>
          <w:rFonts w:ascii="Arial" w:hAnsi="Arial" w:cs="Arial"/>
          <w:sz w:val="20"/>
          <w:szCs w:val="20"/>
        </w:rPr>
      </w:pPr>
      <w:r w:rsidRPr="00A06399">
        <w:rPr>
          <w:rFonts w:ascii="Arial" w:hAnsi="Arial" w:cs="Arial"/>
          <w:sz w:val="20"/>
          <w:szCs w:val="20"/>
        </w:rPr>
        <w:t xml:space="preserve">A motion </w:t>
      </w:r>
      <w:r w:rsidR="008B5EE6" w:rsidRPr="00A06399">
        <w:rPr>
          <w:rFonts w:ascii="Arial" w:hAnsi="Arial" w:cs="Arial"/>
          <w:sz w:val="20"/>
          <w:szCs w:val="20"/>
        </w:rPr>
        <w:t>made by Councilman McClure and second by Vice Mayor Neal to amend Resolution No. 12-3-13-2 by changing the ending time Monday through Friday from 5 p.m.to 6 p.m. and to include a 15-minute loading</w:t>
      </w:r>
      <w:r w:rsidR="00B852F0" w:rsidRPr="00A06399">
        <w:rPr>
          <w:rFonts w:ascii="Arial" w:hAnsi="Arial" w:cs="Arial"/>
          <w:sz w:val="20"/>
          <w:szCs w:val="20"/>
        </w:rPr>
        <w:t xml:space="preserve"> </w:t>
      </w:r>
      <w:r w:rsidR="008B5EE6" w:rsidRPr="00A06399">
        <w:rPr>
          <w:rFonts w:ascii="Arial" w:hAnsi="Arial" w:cs="Arial"/>
          <w:sz w:val="20"/>
          <w:szCs w:val="20"/>
        </w:rPr>
        <w:t xml:space="preserve">zone </w:t>
      </w:r>
      <w:r w:rsidR="00B852F0" w:rsidRPr="00A06399">
        <w:rPr>
          <w:rFonts w:ascii="Arial" w:hAnsi="Arial" w:cs="Arial"/>
          <w:sz w:val="20"/>
          <w:szCs w:val="20"/>
        </w:rPr>
        <w:t>beside</w:t>
      </w:r>
      <w:r w:rsidR="008B5EE6" w:rsidRPr="00A06399">
        <w:rPr>
          <w:rFonts w:ascii="Arial" w:hAnsi="Arial" w:cs="Arial"/>
          <w:sz w:val="20"/>
          <w:szCs w:val="20"/>
        </w:rPr>
        <w:t xml:space="preserve"> Oran’s Florist on </w:t>
      </w:r>
      <w:r w:rsidR="00B852F0" w:rsidRPr="00A06399">
        <w:rPr>
          <w:rFonts w:ascii="Arial" w:hAnsi="Arial" w:cs="Arial"/>
          <w:sz w:val="20"/>
          <w:szCs w:val="20"/>
        </w:rPr>
        <w:t>Third</w:t>
      </w:r>
      <w:r w:rsidR="008B5EE6" w:rsidRPr="00A06399">
        <w:rPr>
          <w:rFonts w:ascii="Arial" w:hAnsi="Arial" w:cs="Arial"/>
          <w:sz w:val="20"/>
          <w:szCs w:val="20"/>
        </w:rPr>
        <w:t xml:space="preserve"> Street. </w:t>
      </w:r>
    </w:p>
    <w:p w:rsidR="00274AC3" w:rsidRPr="00A06399" w:rsidRDefault="00274AC3" w:rsidP="00BF3B3F">
      <w:pPr>
        <w:spacing w:after="0" w:line="240" w:lineRule="auto"/>
        <w:ind w:left="450" w:right="288"/>
        <w:jc w:val="both"/>
        <w:rPr>
          <w:rFonts w:ascii="Arial" w:hAnsi="Arial" w:cs="Arial"/>
          <w:sz w:val="20"/>
          <w:szCs w:val="20"/>
        </w:rPr>
      </w:pPr>
    </w:p>
    <w:p w:rsidR="00BF3B3F" w:rsidRPr="00A06399" w:rsidRDefault="00274AC3" w:rsidP="00BF3B3F">
      <w:pPr>
        <w:spacing w:after="0" w:line="240" w:lineRule="auto"/>
        <w:ind w:left="450" w:right="288"/>
        <w:jc w:val="both"/>
        <w:rPr>
          <w:rFonts w:ascii="Arial" w:hAnsi="Arial" w:cs="Arial"/>
          <w:sz w:val="20"/>
          <w:szCs w:val="20"/>
        </w:rPr>
      </w:pPr>
      <w:r w:rsidRPr="00A06399">
        <w:rPr>
          <w:rFonts w:ascii="Arial" w:hAnsi="Arial" w:cs="Arial"/>
          <w:sz w:val="20"/>
          <w:szCs w:val="20"/>
        </w:rPr>
        <w:t>The amendment</w:t>
      </w:r>
      <w:r w:rsidR="008B5EE6" w:rsidRPr="00A06399">
        <w:rPr>
          <w:rFonts w:ascii="Arial" w:hAnsi="Arial" w:cs="Arial"/>
          <w:sz w:val="20"/>
          <w:szCs w:val="20"/>
        </w:rPr>
        <w:t xml:space="preserve"> passed with a roll-call vote </w:t>
      </w:r>
      <w:r w:rsidRPr="00A06399">
        <w:rPr>
          <w:rFonts w:ascii="Arial" w:hAnsi="Arial" w:cs="Arial"/>
          <w:sz w:val="20"/>
          <w:szCs w:val="20"/>
        </w:rPr>
        <w:t xml:space="preserve">with </w:t>
      </w:r>
      <w:r w:rsidR="008B5EE6" w:rsidRPr="00A06399">
        <w:rPr>
          <w:rFonts w:ascii="Arial" w:hAnsi="Arial" w:cs="Arial"/>
          <w:sz w:val="20"/>
          <w:szCs w:val="20"/>
        </w:rPr>
        <w:t xml:space="preserve">6 </w:t>
      </w:r>
      <w:r w:rsidRPr="00A06399">
        <w:rPr>
          <w:rFonts w:ascii="Arial" w:hAnsi="Arial" w:cs="Arial"/>
          <w:sz w:val="20"/>
          <w:szCs w:val="20"/>
        </w:rPr>
        <w:t xml:space="preserve">voting </w:t>
      </w:r>
      <w:r w:rsidR="008B5EE6" w:rsidRPr="00A06399">
        <w:rPr>
          <w:rFonts w:ascii="Arial" w:hAnsi="Arial" w:cs="Arial"/>
          <w:sz w:val="20"/>
          <w:szCs w:val="20"/>
        </w:rPr>
        <w:t xml:space="preserve">Aye and 1 </w:t>
      </w:r>
      <w:r w:rsidRPr="00A06399">
        <w:rPr>
          <w:rFonts w:ascii="Arial" w:hAnsi="Arial" w:cs="Arial"/>
          <w:sz w:val="20"/>
          <w:szCs w:val="20"/>
        </w:rPr>
        <w:t xml:space="preserve">voting </w:t>
      </w:r>
      <w:r w:rsidR="008B5EE6" w:rsidRPr="00A06399">
        <w:rPr>
          <w:rFonts w:ascii="Arial" w:hAnsi="Arial" w:cs="Arial"/>
          <w:sz w:val="20"/>
          <w:szCs w:val="20"/>
        </w:rPr>
        <w:t>Nay.</w:t>
      </w:r>
    </w:p>
    <w:p w:rsidR="008B5EE6" w:rsidRPr="00A06399" w:rsidRDefault="008B5EE6" w:rsidP="00BF3B3F">
      <w:pPr>
        <w:spacing w:after="0" w:line="240" w:lineRule="auto"/>
        <w:ind w:left="450" w:right="288"/>
        <w:jc w:val="both"/>
        <w:rPr>
          <w:rFonts w:ascii="Arial" w:hAnsi="Arial" w:cs="Arial"/>
          <w:sz w:val="20"/>
          <w:szCs w:val="20"/>
        </w:rPr>
      </w:pPr>
    </w:p>
    <w:p w:rsidR="00E14386" w:rsidRPr="00A06399" w:rsidRDefault="00E14386" w:rsidP="00065A6E">
      <w:pPr>
        <w:numPr>
          <w:ilvl w:val="0"/>
          <w:numId w:val="10"/>
        </w:numPr>
        <w:tabs>
          <w:tab w:val="clear" w:pos="360"/>
          <w:tab w:val="num" w:pos="720"/>
        </w:tabs>
        <w:spacing w:after="0" w:line="240" w:lineRule="auto"/>
        <w:ind w:left="720" w:right="288" w:hanging="270"/>
        <w:jc w:val="both"/>
        <w:rPr>
          <w:rFonts w:ascii="Arial" w:hAnsi="Arial" w:cs="Arial"/>
          <w:sz w:val="20"/>
          <w:szCs w:val="20"/>
        </w:rPr>
      </w:pPr>
      <w:r w:rsidRPr="00A06399">
        <w:rPr>
          <w:rFonts w:ascii="Arial" w:hAnsi="Arial" w:cs="Arial"/>
          <w:sz w:val="20"/>
          <w:szCs w:val="20"/>
        </w:rPr>
        <w:t xml:space="preserve">Authorize and Approve the Surplus of Listed Material </w:t>
      </w:r>
    </w:p>
    <w:p w:rsidR="00E14386" w:rsidRPr="00A06399" w:rsidRDefault="00E14386" w:rsidP="00BF5A47">
      <w:pPr>
        <w:numPr>
          <w:ilvl w:val="1"/>
          <w:numId w:val="10"/>
        </w:numPr>
        <w:spacing w:after="0" w:line="240" w:lineRule="auto"/>
        <w:ind w:right="288"/>
        <w:jc w:val="both"/>
        <w:rPr>
          <w:rFonts w:ascii="Arial" w:hAnsi="Arial" w:cs="Arial"/>
          <w:sz w:val="20"/>
          <w:szCs w:val="20"/>
        </w:rPr>
      </w:pPr>
      <w:r w:rsidRPr="00A06399">
        <w:rPr>
          <w:rFonts w:ascii="Arial" w:hAnsi="Arial" w:cs="Arial"/>
          <w:sz w:val="20"/>
          <w:szCs w:val="20"/>
        </w:rPr>
        <w:t xml:space="preserve">Six Shindaiwa Weed Eaters </w:t>
      </w:r>
    </w:p>
    <w:p w:rsidR="00E14386" w:rsidRPr="00A06399" w:rsidRDefault="00E14386" w:rsidP="00BF5A47">
      <w:pPr>
        <w:numPr>
          <w:ilvl w:val="1"/>
          <w:numId w:val="10"/>
        </w:numPr>
        <w:spacing w:after="0" w:line="240" w:lineRule="auto"/>
        <w:ind w:right="288"/>
        <w:jc w:val="both"/>
        <w:rPr>
          <w:rFonts w:ascii="Arial" w:hAnsi="Arial" w:cs="Arial"/>
          <w:sz w:val="20"/>
          <w:szCs w:val="20"/>
        </w:rPr>
      </w:pPr>
      <w:r w:rsidRPr="00A06399">
        <w:rPr>
          <w:rFonts w:ascii="Arial" w:hAnsi="Arial" w:cs="Arial"/>
          <w:sz w:val="20"/>
          <w:szCs w:val="20"/>
        </w:rPr>
        <w:t>Old Sensus Metering System</w:t>
      </w:r>
    </w:p>
    <w:p w:rsidR="00E14386" w:rsidRPr="00A06399" w:rsidRDefault="00E14386" w:rsidP="00BF5A47">
      <w:pPr>
        <w:numPr>
          <w:ilvl w:val="1"/>
          <w:numId w:val="10"/>
        </w:numPr>
        <w:spacing w:after="0" w:line="240" w:lineRule="auto"/>
        <w:ind w:right="288"/>
        <w:jc w:val="both"/>
        <w:rPr>
          <w:rFonts w:ascii="Arial" w:hAnsi="Arial" w:cs="Arial"/>
          <w:sz w:val="20"/>
          <w:szCs w:val="20"/>
        </w:rPr>
      </w:pPr>
      <w:r w:rsidRPr="00A06399">
        <w:rPr>
          <w:rFonts w:ascii="Arial" w:hAnsi="Arial" w:cs="Arial"/>
          <w:sz w:val="20"/>
          <w:szCs w:val="20"/>
        </w:rPr>
        <w:t>NEC Phone System</w:t>
      </w:r>
    </w:p>
    <w:p w:rsidR="00E14386" w:rsidRPr="00A06399" w:rsidRDefault="00E14386" w:rsidP="00BF5A47">
      <w:pPr>
        <w:spacing w:after="0" w:line="240" w:lineRule="auto"/>
        <w:rPr>
          <w:rFonts w:ascii="Arial" w:hAnsi="Arial" w:cs="Arial"/>
        </w:rPr>
      </w:pPr>
    </w:p>
    <w:p w:rsidR="00A06399" w:rsidRDefault="00A06399" w:rsidP="008B5EE6">
      <w:pPr>
        <w:spacing w:after="0" w:line="240" w:lineRule="auto"/>
        <w:ind w:left="450" w:right="288"/>
        <w:jc w:val="both"/>
        <w:rPr>
          <w:rFonts w:ascii="Arial" w:hAnsi="Arial" w:cs="Arial"/>
          <w:sz w:val="20"/>
          <w:szCs w:val="20"/>
        </w:rPr>
      </w:pPr>
    </w:p>
    <w:p w:rsidR="00A06399" w:rsidRDefault="00A06399" w:rsidP="008B5EE6">
      <w:pPr>
        <w:spacing w:after="0" w:line="240" w:lineRule="auto"/>
        <w:ind w:left="450" w:right="288"/>
        <w:jc w:val="both"/>
        <w:rPr>
          <w:rFonts w:ascii="Arial" w:hAnsi="Arial" w:cs="Arial"/>
          <w:sz w:val="20"/>
          <w:szCs w:val="20"/>
        </w:rPr>
      </w:pPr>
    </w:p>
    <w:p w:rsidR="00A06399" w:rsidRDefault="00A06399" w:rsidP="008B5EE6">
      <w:pPr>
        <w:spacing w:after="0" w:line="240" w:lineRule="auto"/>
        <w:ind w:left="450" w:right="288"/>
        <w:jc w:val="both"/>
        <w:rPr>
          <w:rFonts w:ascii="Arial" w:hAnsi="Arial" w:cs="Arial"/>
          <w:sz w:val="20"/>
          <w:szCs w:val="20"/>
        </w:rPr>
      </w:pPr>
    </w:p>
    <w:p w:rsidR="00A06399" w:rsidRDefault="00A06399" w:rsidP="008B5EE6">
      <w:pPr>
        <w:spacing w:after="0" w:line="240" w:lineRule="auto"/>
        <w:ind w:left="450" w:right="288"/>
        <w:jc w:val="both"/>
        <w:rPr>
          <w:rFonts w:ascii="Arial" w:hAnsi="Arial" w:cs="Arial"/>
          <w:sz w:val="20"/>
          <w:szCs w:val="20"/>
        </w:rPr>
      </w:pPr>
    </w:p>
    <w:p w:rsidR="00A06399" w:rsidRDefault="00A06399" w:rsidP="008B5EE6">
      <w:pPr>
        <w:spacing w:after="0" w:line="240" w:lineRule="auto"/>
        <w:ind w:left="450" w:right="288"/>
        <w:jc w:val="both"/>
        <w:rPr>
          <w:rFonts w:ascii="Arial" w:hAnsi="Arial" w:cs="Arial"/>
          <w:sz w:val="20"/>
          <w:szCs w:val="20"/>
        </w:rPr>
      </w:pPr>
    </w:p>
    <w:p w:rsidR="008B5EE6" w:rsidRPr="00A06399" w:rsidRDefault="008B5EE6" w:rsidP="008B5EE6">
      <w:pPr>
        <w:spacing w:after="0" w:line="240" w:lineRule="auto"/>
        <w:ind w:left="450" w:right="288"/>
        <w:jc w:val="both"/>
        <w:rPr>
          <w:rFonts w:ascii="Arial" w:hAnsi="Arial" w:cs="Arial"/>
          <w:sz w:val="20"/>
          <w:szCs w:val="20"/>
        </w:rPr>
      </w:pPr>
      <w:r w:rsidRPr="00A06399">
        <w:rPr>
          <w:rFonts w:ascii="Arial" w:hAnsi="Arial" w:cs="Arial"/>
          <w:sz w:val="20"/>
          <w:szCs w:val="20"/>
        </w:rPr>
        <w:t xml:space="preserve">A motion made by Councilman McClure and second by Councilman White to </w:t>
      </w:r>
      <w:r w:rsidR="00155C36" w:rsidRPr="00A06399">
        <w:rPr>
          <w:rFonts w:ascii="Arial" w:hAnsi="Arial" w:cs="Arial"/>
          <w:sz w:val="20"/>
          <w:szCs w:val="20"/>
        </w:rPr>
        <w:t>approve</w:t>
      </w:r>
      <w:r w:rsidRPr="00A06399">
        <w:rPr>
          <w:rFonts w:ascii="Arial" w:hAnsi="Arial" w:cs="Arial"/>
          <w:sz w:val="20"/>
          <w:szCs w:val="20"/>
        </w:rPr>
        <w:t xml:space="preserve"> the surplus </w:t>
      </w:r>
      <w:r w:rsidR="00A6549F" w:rsidRPr="00A06399">
        <w:rPr>
          <w:rFonts w:ascii="Arial" w:hAnsi="Arial" w:cs="Arial"/>
          <w:sz w:val="20"/>
          <w:szCs w:val="20"/>
        </w:rPr>
        <w:t>list of</w:t>
      </w:r>
      <w:r w:rsidRPr="00A06399">
        <w:rPr>
          <w:rFonts w:ascii="Arial" w:hAnsi="Arial" w:cs="Arial"/>
          <w:sz w:val="20"/>
          <w:szCs w:val="20"/>
        </w:rPr>
        <w:t xml:space="preserve"> equipment and material.  Motion passed with a unanimous roll-call vote.  7 Ayes</w:t>
      </w:r>
    </w:p>
    <w:p w:rsidR="00155C36" w:rsidRPr="00A06399" w:rsidRDefault="00155C36" w:rsidP="008B5EE6">
      <w:pPr>
        <w:spacing w:after="0" w:line="240" w:lineRule="auto"/>
        <w:ind w:left="450" w:right="288"/>
        <w:jc w:val="both"/>
        <w:rPr>
          <w:rFonts w:ascii="Arial" w:hAnsi="Arial" w:cs="Arial"/>
          <w:sz w:val="20"/>
          <w:szCs w:val="20"/>
        </w:rPr>
      </w:pPr>
    </w:p>
    <w:p w:rsidR="00155C36" w:rsidRPr="00A06399" w:rsidRDefault="00155C36" w:rsidP="008B5EE6">
      <w:pPr>
        <w:spacing w:after="0" w:line="240" w:lineRule="auto"/>
        <w:ind w:left="450" w:right="288"/>
        <w:jc w:val="both"/>
        <w:rPr>
          <w:rFonts w:ascii="Arial" w:hAnsi="Arial" w:cs="Arial"/>
          <w:sz w:val="20"/>
          <w:szCs w:val="20"/>
        </w:rPr>
      </w:pPr>
      <w:r w:rsidRPr="00A06399">
        <w:rPr>
          <w:rFonts w:ascii="Arial" w:hAnsi="Arial" w:cs="Arial"/>
          <w:sz w:val="20"/>
          <w:szCs w:val="20"/>
        </w:rPr>
        <w:t>A motion made by Councilman McClure and second by Councilman Byrkit to adjourn the meeting passed with a unanimous roll-call vote.  7 Ayes</w:t>
      </w:r>
    </w:p>
    <w:p w:rsidR="008B5EE6" w:rsidRPr="00A06399" w:rsidRDefault="008B5EE6" w:rsidP="008B5EE6">
      <w:pPr>
        <w:spacing w:after="0" w:line="240" w:lineRule="auto"/>
        <w:ind w:left="450" w:right="288"/>
        <w:jc w:val="both"/>
        <w:rPr>
          <w:rFonts w:ascii="Arial" w:hAnsi="Arial" w:cs="Arial"/>
          <w:sz w:val="20"/>
          <w:szCs w:val="20"/>
        </w:rPr>
      </w:pPr>
    </w:p>
    <w:p w:rsidR="008B5EE6" w:rsidRPr="00A06399" w:rsidRDefault="008B5EE6" w:rsidP="008B5EE6">
      <w:pPr>
        <w:spacing w:after="0" w:line="240" w:lineRule="auto"/>
        <w:ind w:left="450" w:right="288"/>
        <w:jc w:val="both"/>
        <w:rPr>
          <w:rFonts w:ascii="Arial" w:hAnsi="Arial" w:cs="Arial"/>
          <w:sz w:val="20"/>
          <w:szCs w:val="20"/>
        </w:rPr>
      </w:pPr>
    </w:p>
    <w:p w:rsidR="00E14386" w:rsidRPr="00A06399" w:rsidRDefault="00E14386" w:rsidP="00BF5A47">
      <w:pPr>
        <w:spacing w:after="0" w:line="240" w:lineRule="auto"/>
        <w:rPr>
          <w:rFonts w:ascii="Arial" w:hAnsi="Arial" w:cs="Arial"/>
        </w:rPr>
      </w:pPr>
    </w:p>
    <w:p w:rsidR="00E14386" w:rsidRPr="00A06399" w:rsidRDefault="00E14386" w:rsidP="00BF5A47">
      <w:pPr>
        <w:spacing w:after="0" w:line="240" w:lineRule="auto"/>
        <w:rPr>
          <w:rFonts w:ascii="Arial" w:hAnsi="Arial" w:cs="Arial"/>
        </w:rPr>
      </w:pPr>
    </w:p>
    <w:p w:rsidR="00B82D73" w:rsidRPr="00A06399" w:rsidRDefault="00B82D73" w:rsidP="00BF5A47">
      <w:pPr>
        <w:spacing w:after="0" w:line="240" w:lineRule="auto"/>
        <w:rPr>
          <w:rFonts w:ascii="Arial" w:hAnsi="Arial" w:cs="Arial"/>
        </w:rPr>
      </w:pPr>
    </w:p>
    <w:p w:rsidR="00B82D73" w:rsidRPr="00A06399" w:rsidRDefault="00B82D73" w:rsidP="00BF5A47">
      <w:pPr>
        <w:spacing w:after="0" w:line="240" w:lineRule="auto"/>
        <w:rPr>
          <w:rFonts w:ascii="Arial" w:hAnsi="Arial" w:cs="Arial"/>
          <w:b/>
          <w:u w:val="single"/>
        </w:rPr>
      </w:pPr>
      <w:r w:rsidRPr="00A06399">
        <w:rPr>
          <w:rFonts w:ascii="Arial" w:hAnsi="Arial" w:cs="Arial"/>
          <w:b/>
        </w:rPr>
        <w:t>APPROVED</w:t>
      </w:r>
      <w:r w:rsidR="008B5EE6" w:rsidRPr="00A06399">
        <w:rPr>
          <w:rFonts w:ascii="Arial" w:hAnsi="Arial" w:cs="Arial"/>
          <w:b/>
        </w:rPr>
        <w:t xml:space="preserve">:  </w:t>
      </w:r>
      <w:r w:rsidR="008B5EE6" w:rsidRPr="00A06399">
        <w:rPr>
          <w:rFonts w:ascii="Arial" w:hAnsi="Arial" w:cs="Arial"/>
          <w:b/>
          <w:u w:val="single"/>
        </w:rPr>
        <w:tab/>
      </w:r>
      <w:r w:rsidR="008B5EE6" w:rsidRPr="00A06399">
        <w:rPr>
          <w:rFonts w:ascii="Arial" w:hAnsi="Arial" w:cs="Arial"/>
          <w:b/>
          <w:u w:val="single"/>
        </w:rPr>
        <w:tab/>
      </w:r>
      <w:r w:rsidR="008D7C6E">
        <w:rPr>
          <w:rFonts w:ascii="Arial" w:hAnsi="Arial" w:cs="Arial"/>
          <w:b/>
          <w:u w:val="single"/>
        </w:rPr>
        <w:t>April 10, 2012</w:t>
      </w:r>
      <w:r w:rsidR="008B5EE6" w:rsidRPr="00A06399">
        <w:rPr>
          <w:rFonts w:ascii="Arial" w:hAnsi="Arial" w:cs="Arial"/>
          <w:b/>
          <w:u w:val="single"/>
        </w:rPr>
        <w:tab/>
      </w:r>
      <w:r w:rsidR="008B5EE6" w:rsidRPr="00A06399">
        <w:rPr>
          <w:rFonts w:ascii="Arial" w:hAnsi="Arial" w:cs="Arial"/>
          <w:b/>
          <w:u w:val="single"/>
        </w:rPr>
        <w:tab/>
      </w:r>
    </w:p>
    <w:p w:rsidR="00B82D73" w:rsidRPr="00A06399" w:rsidRDefault="00B82D73" w:rsidP="00BF5A47">
      <w:pPr>
        <w:spacing w:after="0" w:line="240" w:lineRule="auto"/>
        <w:rPr>
          <w:rFonts w:ascii="Arial" w:hAnsi="Arial" w:cs="Arial"/>
        </w:rPr>
      </w:pPr>
    </w:p>
    <w:p w:rsidR="008B5EE6" w:rsidRPr="00A06399" w:rsidRDefault="008B5EE6" w:rsidP="00BF5A47">
      <w:pPr>
        <w:spacing w:after="0" w:line="240" w:lineRule="auto"/>
        <w:rPr>
          <w:rFonts w:ascii="Arial" w:hAnsi="Arial" w:cs="Arial"/>
        </w:rPr>
      </w:pPr>
    </w:p>
    <w:p w:rsidR="00E630C1" w:rsidRPr="00A06399" w:rsidRDefault="00E630C1" w:rsidP="00BF5A47">
      <w:pPr>
        <w:spacing w:after="0" w:line="240" w:lineRule="auto"/>
        <w:rPr>
          <w:rFonts w:ascii="Arial" w:hAnsi="Arial" w:cs="Arial"/>
        </w:rPr>
      </w:pPr>
    </w:p>
    <w:p w:rsidR="008B5EE6" w:rsidRPr="00A06399" w:rsidRDefault="008B5EE6" w:rsidP="00BF5A47">
      <w:pPr>
        <w:spacing w:after="0" w:line="240" w:lineRule="auto"/>
        <w:rPr>
          <w:rFonts w:ascii="Arial" w:hAnsi="Arial" w:cs="Arial"/>
          <w:u w:val="single"/>
        </w:rPr>
      </w:pPr>
      <w:r w:rsidRPr="00A06399">
        <w:rPr>
          <w:rFonts w:ascii="Arial" w:hAnsi="Arial" w:cs="Arial"/>
          <w:u w:val="single"/>
        </w:rPr>
        <w:tab/>
      </w:r>
      <w:r w:rsidRPr="00A06399">
        <w:rPr>
          <w:rFonts w:ascii="Arial" w:hAnsi="Arial" w:cs="Arial"/>
          <w:u w:val="single"/>
        </w:rPr>
        <w:tab/>
      </w:r>
      <w:r w:rsidRPr="00A06399">
        <w:rPr>
          <w:rFonts w:ascii="Arial" w:hAnsi="Arial" w:cs="Arial"/>
          <w:u w:val="single"/>
        </w:rPr>
        <w:tab/>
      </w:r>
      <w:r w:rsidRPr="00A06399">
        <w:rPr>
          <w:rFonts w:ascii="Arial" w:hAnsi="Arial" w:cs="Arial"/>
          <w:u w:val="single"/>
        </w:rPr>
        <w:tab/>
      </w:r>
      <w:r w:rsidRPr="00A06399">
        <w:rPr>
          <w:rFonts w:ascii="Arial" w:hAnsi="Arial" w:cs="Arial"/>
          <w:u w:val="single"/>
        </w:rPr>
        <w:tab/>
      </w:r>
      <w:r w:rsidRPr="00A06399">
        <w:rPr>
          <w:rFonts w:ascii="Arial" w:hAnsi="Arial" w:cs="Arial"/>
          <w:u w:val="single"/>
        </w:rPr>
        <w:tab/>
      </w:r>
    </w:p>
    <w:p w:rsidR="00DE0102" w:rsidRPr="00A06399" w:rsidRDefault="00B82D73" w:rsidP="00BF5A47">
      <w:pPr>
        <w:spacing w:after="0" w:line="240" w:lineRule="auto"/>
        <w:rPr>
          <w:rFonts w:ascii="Arial" w:hAnsi="Arial" w:cs="Arial"/>
        </w:rPr>
      </w:pPr>
      <w:r w:rsidRPr="00A06399">
        <w:rPr>
          <w:rFonts w:ascii="Arial" w:hAnsi="Arial" w:cs="Arial"/>
        </w:rPr>
        <w:t>W. Troy Beets, Mayor</w:t>
      </w:r>
      <w:r w:rsidR="00DE0102" w:rsidRPr="00A06399">
        <w:rPr>
          <w:rFonts w:ascii="Arial" w:hAnsi="Arial" w:cs="Arial"/>
        </w:rPr>
        <w:t xml:space="preserve"> </w:t>
      </w:r>
    </w:p>
    <w:p w:rsidR="00B82D73" w:rsidRPr="00A06399" w:rsidRDefault="00B82D73" w:rsidP="00BF5A47">
      <w:pPr>
        <w:spacing w:after="0" w:line="240" w:lineRule="auto"/>
        <w:rPr>
          <w:rFonts w:ascii="Arial" w:hAnsi="Arial" w:cs="Arial"/>
        </w:rPr>
      </w:pPr>
    </w:p>
    <w:p w:rsidR="00B82D73" w:rsidRPr="00A06399" w:rsidRDefault="00B82D73" w:rsidP="00BF5A47">
      <w:pPr>
        <w:spacing w:after="0" w:line="240" w:lineRule="auto"/>
        <w:rPr>
          <w:rFonts w:ascii="Arial" w:hAnsi="Arial" w:cs="Arial"/>
        </w:rPr>
      </w:pPr>
    </w:p>
    <w:p w:rsidR="008B5EE6" w:rsidRPr="00A06399" w:rsidRDefault="008B5EE6" w:rsidP="00BF5A47">
      <w:pPr>
        <w:spacing w:after="0" w:line="240" w:lineRule="auto"/>
        <w:rPr>
          <w:rFonts w:ascii="Arial" w:hAnsi="Arial" w:cs="Arial"/>
        </w:rPr>
      </w:pPr>
    </w:p>
    <w:p w:rsidR="00B82D73" w:rsidRPr="00A06399" w:rsidRDefault="00B82D73" w:rsidP="00BF5A47">
      <w:pPr>
        <w:spacing w:after="0" w:line="240" w:lineRule="auto"/>
        <w:rPr>
          <w:rFonts w:ascii="Arial" w:hAnsi="Arial" w:cs="Arial"/>
          <w:b/>
        </w:rPr>
      </w:pPr>
      <w:r w:rsidRPr="00A06399">
        <w:rPr>
          <w:rFonts w:ascii="Arial" w:hAnsi="Arial" w:cs="Arial"/>
          <w:b/>
        </w:rPr>
        <w:t>ATTEST:</w:t>
      </w:r>
    </w:p>
    <w:p w:rsidR="00B82D73" w:rsidRPr="00A06399" w:rsidRDefault="00B82D73" w:rsidP="00BF5A47">
      <w:pPr>
        <w:spacing w:after="0" w:line="240" w:lineRule="auto"/>
        <w:rPr>
          <w:rFonts w:ascii="Arial" w:hAnsi="Arial" w:cs="Arial"/>
        </w:rPr>
      </w:pPr>
    </w:p>
    <w:p w:rsidR="00B82D73" w:rsidRPr="00A06399" w:rsidRDefault="00B82D73" w:rsidP="00BF5A47">
      <w:pPr>
        <w:spacing w:after="0" w:line="240" w:lineRule="auto"/>
        <w:rPr>
          <w:rFonts w:ascii="Arial" w:hAnsi="Arial" w:cs="Arial"/>
        </w:rPr>
      </w:pPr>
    </w:p>
    <w:p w:rsidR="008B5EE6" w:rsidRPr="00A06399" w:rsidRDefault="008B5EE6" w:rsidP="00BF5A47">
      <w:pPr>
        <w:spacing w:after="0" w:line="240" w:lineRule="auto"/>
        <w:rPr>
          <w:rFonts w:ascii="Arial" w:hAnsi="Arial" w:cs="Arial"/>
          <w:u w:val="single"/>
        </w:rPr>
      </w:pPr>
      <w:r w:rsidRPr="00A06399">
        <w:rPr>
          <w:rFonts w:ascii="Arial" w:hAnsi="Arial" w:cs="Arial"/>
          <w:u w:val="single"/>
        </w:rPr>
        <w:tab/>
      </w:r>
      <w:r w:rsidRPr="00A06399">
        <w:rPr>
          <w:rFonts w:ascii="Arial" w:hAnsi="Arial" w:cs="Arial"/>
          <w:u w:val="single"/>
        </w:rPr>
        <w:tab/>
      </w:r>
      <w:r w:rsidRPr="00A06399">
        <w:rPr>
          <w:rFonts w:ascii="Arial" w:hAnsi="Arial" w:cs="Arial"/>
          <w:u w:val="single"/>
        </w:rPr>
        <w:tab/>
      </w:r>
      <w:r w:rsidRPr="00A06399">
        <w:rPr>
          <w:rFonts w:ascii="Arial" w:hAnsi="Arial" w:cs="Arial"/>
          <w:u w:val="single"/>
        </w:rPr>
        <w:tab/>
      </w:r>
      <w:r w:rsidRPr="00A06399">
        <w:rPr>
          <w:rFonts w:ascii="Arial" w:hAnsi="Arial" w:cs="Arial"/>
          <w:u w:val="single"/>
        </w:rPr>
        <w:tab/>
      </w:r>
      <w:r w:rsidRPr="00A06399">
        <w:rPr>
          <w:rFonts w:ascii="Arial" w:hAnsi="Arial" w:cs="Arial"/>
          <w:u w:val="single"/>
        </w:rPr>
        <w:tab/>
      </w:r>
    </w:p>
    <w:p w:rsidR="00B82D73" w:rsidRDefault="008B5EE6" w:rsidP="00BF5A47">
      <w:pPr>
        <w:spacing w:after="0" w:line="240" w:lineRule="auto"/>
        <w:rPr>
          <w:rFonts w:ascii="Arial" w:hAnsi="Arial" w:cs="Arial"/>
        </w:rPr>
      </w:pPr>
      <w:r w:rsidRPr="00A06399">
        <w:rPr>
          <w:rFonts w:ascii="Arial" w:hAnsi="Arial" w:cs="Arial"/>
        </w:rPr>
        <w:t xml:space="preserve">Acting </w:t>
      </w:r>
      <w:r w:rsidR="00B82D73" w:rsidRPr="00A06399">
        <w:rPr>
          <w:rFonts w:ascii="Arial" w:hAnsi="Arial" w:cs="Arial"/>
        </w:rPr>
        <w:t>City Clerk</w:t>
      </w:r>
    </w:p>
    <w:p w:rsidR="008D7C6E" w:rsidRDefault="008D7C6E" w:rsidP="00BF5A47">
      <w:pPr>
        <w:spacing w:after="0" w:line="240" w:lineRule="auto"/>
        <w:rPr>
          <w:rFonts w:ascii="Arial" w:hAnsi="Arial" w:cs="Arial"/>
        </w:rPr>
      </w:pPr>
    </w:p>
    <w:p w:rsidR="008D7C6E" w:rsidRDefault="008D7C6E">
      <w:pPr>
        <w:rPr>
          <w:rFonts w:ascii="Arial" w:hAnsi="Arial" w:cs="Arial"/>
        </w:rPr>
      </w:pPr>
    </w:p>
    <w:p w:rsidR="008D7C6E" w:rsidRDefault="008D7C6E" w:rsidP="008D7C6E">
      <w:pPr>
        <w:rPr>
          <w:rFonts w:ascii="Arial" w:hAnsi="Arial" w:cs="Arial"/>
        </w:rPr>
      </w:pPr>
    </w:p>
    <w:p w:rsidR="008D7C6E" w:rsidRPr="00A06399" w:rsidRDefault="008D7C6E" w:rsidP="008D7C6E">
      <w:pPr>
        <w:rPr>
          <w:rFonts w:ascii="Arial" w:hAnsi="Arial" w:cs="Arial"/>
        </w:rPr>
      </w:pPr>
    </w:p>
    <w:sectPr w:rsidR="008D7C6E" w:rsidRPr="00A06399" w:rsidSect="003C6557">
      <w:pgSz w:w="12240" w:h="20160" w:code="5"/>
      <w:pgMar w:top="720"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7F3D"/>
    <w:multiLevelType w:val="hybridMultilevel"/>
    <w:tmpl w:val="1262BD8E"/>
    <w:lvl w:ilvl="0" w:tplc="73D4185C">
      <w:start w:val="1"/>
      <w:numFmt w:val="upperLetter"/>
      <w:lvlText w:val="%1."/>
      <w:lvlJc w:val="left"/>
      <w:pPr>
        <w:tabs>
          <w:tab w:val="num" w:pos="360"/>
        </w:tabs>
        <w:ind w:left="360" w:hanging="360"/>
      </w:pPr>
      <w:rPr>
        <w:rFonts w:hint="default"/>
        <w:b/>
      </w:rPr>
    </w:lvl>
    <w:lvl w:ilvl="1" w:tplc="04090011">
      <w:start w:val="1"/>
      <w:numFmt w:val="decimal"/>
      <w:lvlText w:val="%2)"/>
      <w:lvlJc w:val="left"/>
      <w:pPr>
        <w:tabs>
          <w:tab w:val="num" w:pos="1080"/>
        </w:tabs>
        <w:ind w:left="108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3BA03EC"/>
    <w:multiLevelType w:val="hybridMultilevel"/>
    <w:tmpl w:val="6910206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2B23762"/>
    <w:multiLevelType w:val="hybridMultilevel"/>
    <w:tmpl w:val="C2BC17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4C592E"/>
    <w:multiLevelType w:val="hybridMultilevel"/>
    <w:tmpl w:val="F4A039B8"/>
    <w:lvl w:ilvl="0" w:tplc="0409000F">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
    <w:nsid w:val="314720BE"/>
    <w:multiLevelType w:val="hybridMultilevel"/>
    <w:tmpl w:val="548A89D0"/>
    <w:lvl w:ilvl="0" w:tplc="20E2000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E30E8C"/>
    <w:multiLevelType w:val="hybridMultilevel"/>
    <w:tmpl w:val="655A9B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FB05805"/>
    <w:multiLevelType w:val="hybridMultilevel"/>
    <w:tmpl w:val="946A4AF0"/>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A497063"/>
    <w:multiLevelType w:val="hybridMultilevel"/>
    <w:tmpl w:val="A8626C46"/>
    <w:lvl w:ilvl="0" w:tplc="DA2C481E">
      <w:start w:val="1"/>
      <w:numFmt w:val="upperLetter"/>
      <w:lvlText w:val="%1."/>
      <w:lvlJc w:val="left"/>
      <w:pPr>
        <w:ind w:left="360"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nsid w:val="5F8C50FD"/>
    <w:multiLevelType w:val="hybridMultilevel"/>
    <w:tmpl w:val="7FFEC294"/>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61BB03BA"/>
    <w:multiLevelType w:val="hybridMultilevel"/>
    <w:tmpl w:val="0958C486"/>
    <w:lvl w:ilvl="0" w:tplc="1566593C">
      <w:start w:val="1"/>
      <w:numFmt w:val="decimal"/>
      <w:lvlText w:val="%1."/>
      <w:lvlJc w:val="left"/>
      <w:pPr>
        <w:tabs>
          <w:tab w:val="num" w:pos="360"/>
        </w:tabs>
        <w:ind w:left="360" w:hanging="360"/>
      </w:pPr>
      <w:rPr>
        <w:rFonts w:hint="default"/>
        <w:b/>
      </w:rPr>
    </w:lvl>
    <w:lvl w:ilvl="1" w:tplc="04090011">
      <w:start w:val="1"/>
      <w:numFmt w:val="decimal"/>
      <w:lvlText w:val="%2)"/>
      <w:lvlJc w:val="left"/>
      <w:pPr>
        <w:tabs>
          <w:tab w:val="num" w:pos="1080"/>
        </w:tabs>
        <w:ind w:left="108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C055267"/>
    <w:multiLevelType w:val="hybridMultilevel"/>
    <w:tmpl w:val="0DDAB314"/>
    <w:lvl w:ilvl="0" w:tplc="BC20A1A6">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252DAE"/>
    <w:multiLevelType w:val="hybridMultilevel"/>
    <w:tmpl w:val="72128876"/>
    <w:lvl w:ilvl="0" w:tplc="04090011">
      <w:start w:val="1"/>
      <w:numFmt w:val="decimal"/>
      <w:lvlText w:val="%1)"/>
      <w:lvlJc w:val="left"/>
      <w:pPr>
        <w:ind w:left="645" w:hanging="36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3"/>
  </w:num>
  <w:num w:numId="2">
    <w:abstractNumId w:val="5"/>
  </w:num>
  <w:num w:numId="3">
    <w:abstractNumId w:val="7"/>
  </w:num>
  <w:num w:numId="4">
    <w:abstractNumId w:val="2"/>
  </w:num>
  <w:num w:numId="5">
    <w:abstractNumId w:val="6"/>
  </w:num>
  <w:num w:numId="6">
    <w:abstractNumId w:val="9"/>
  </w:num>
  <w:num w:numId="7">
    <w:abstractNumId w:val="4"/>
  </w:num>
  <w:num w:numId="8">
    <w:abstractNumId w:val="11"/>
  </w:num>
  <w:num w:numId="9">
    <w:abstractNumId w:val="10"/>
  </w:num>
  <w:num w:numId="10">
    <w:abstractNumId w:val="0"/>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B11767"/>
    <w:rsid w:val="00062E8D"/>
    <w:rsid w:val="00065A6E"/>
    <w:rsid w:val="00090884"/>
    <w:rsid w:val="000D29C6"/>
    <w:rsid w:val="00155C36"/>
    <w:rsid w:val="001E2D12"/>
    <w:rsid w:val="0021470E"/>
    <w:rsid w:val="00264A45"/>
    <w:rsid w:val="00274AC3"/>
    <w:rsid w:val="003203B9"/>
    <w:rsid w:val="00335E14"/>
    <w:rsid w:val="003564F9"/>
    <w:rsid w:val="003C6557"/>
    <w:rsid w:val="004715E4"/>
    <w:rsid w:val="004D3237"/>
    <w:rsid w:val="004E0C21"/>
    <w:rsid w:val="005377D7"/>
    <w:rsid w:val="005F6323"/>
    <w:rsid w:val="0065031A"/>
    <w:rsid w:val="0068056D"/>
    <w:rsid w:val="006924C5"/>
    <w:rsid w:val="007E682F"/>
    <w:rsid w:val="00805501"/>
    <w:rsid w:val="00811D8E"/>
    <w:rsid w:val="008244A9"/>
    <w:rsid w:val="0086446E"/>
    <w:rsid w:val="008B5EE6"/>
    <w:rsid w:val="008D7C6E"/>
    <w:rsid w:val="00925FE1"/>
    <w:rsid w:val="009A5646"/>
    <w:rsid w:val="00A06399"/>
    <w:rsid w:val="00A267B8"/>
    <w:rsid w:val="00A6549F"/>
    <w:rsid w:val="00A91DB2"/>
    <w:rsid w:val="00AF3006"/>
    <w:rsid w:val="00B11767"/>
    <w:rsid w:val="00B21CBF"/>
    <w:rsid w:val="00B24976"/>
    <w:rsid w:val="00B82D73"/>
    <w:rsid w:val="00B852F0"/>
    <w:rsid w:val="00BF3B3F"/>
    <w:rsid w:val="00BF5A47"/>
    <w:rsid w:val="00C307BC"/>
    <w:rsid w:val="00C720CB"/>
    <w:rsid w:val="00D97DCD"/>
    <w:rsid w:val="00DB07AF"/>
    <w:rsid w:val="00DE0102"/>
    <w:rsid w:val="00E14386"/>
    <w:rsid w:val="00E630C1"/>
    <w:rsid w:val="00E70022"/>
    <w:rsid w:val="00E72BC0"/>
    <w:rsid w:val="00F770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A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DB2"/>
    <w:pPr>
      <w:ind w:left="720"/>
      <w:contextualSpacing/>
    </w:pPr>
  </w:style>
  <w:style w:type="paragraph" w:styleId="BalloonText">
    <w:name w:val="Balloon Text"/>
    <w:basedOn w:val="Normal"/>
    <w:link w:val="BalloonTextChar"/>
    <w:uiPriority w:val="99"/>
    <w:semiHidden/>
    <w:unhideWhenUsed/>
    <w:rsid w:val="00B85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2F0"/>
    <w:rPr>
      <w:rFonts w:ascii="Tahoma" w:hAnsi="Tahoma" w:cs="Tahoma"/>
      <w:sz w:val="16"/>
      <w:szCs w:val="16"/>
    </w:rPr>
  </w:style>
  <w:style w:type="character" w:styleId="Hyperlink">
    <w:name w:val="Hyperlink"/>
    <w:basedOn w:val="DefaultParagraphFont"/>
    <w:uiPriority w:val="99"/>
    <w:unhideWhenUsed/>
    <w:rsid w:val="003564F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28586361">
      <w:bodyDiv w:val="1"/>
      <w:marLeft w:val="0"/>
      <w:marRight w:val="0"/>
      <w:marTop w:val="0"/>
      <w:marBottom w:val="0"/>
      <w:divBdr>
        <w:top w:val="none" w:sz="0" w:space="0" w:color="auto"/>
        <w:left w:val="none" w:sz="0" w:space="0" w:color="auto"/>
        <w:bottom w:val="none" w:sz="0" w:space="0" w:color="auto"/>
        <w:right w:val="none" w:sz="0" w:space="0" w:color="auto"/>
      </w:divBdr>
    </w:div>
    <w:div w:id="214099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3</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my shop</cp:lastModifiedBy>
  <cp:revision>16</cp:revision>
  <cp:lastPrinted>2012-04-04T18:28:00Z</cp:lastPrinted>
  <dcterms:created xsi:type="dcterms:W3CDTF">2012-03-15T20:21:00Z</dcterms:created>
  <dcterms:modified xsi:type="dcterms:W3CDTF">2012-04-11T23:16:00Z</dcterms:modified>
</cp:coreProperties>
</file>